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201" w:rsidRDefault="00C34E33" w:rsidP="00BC3D49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C3D49"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АЮ»</w:t>
      </w:r>
    </w:p>
    <w:p w:rsidR="00BC3D49" w:rsidRPr="00BC3D49" w:rsidRDefault="0034207D" w:rsidP="00BC3D49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D61201">
        <w:rPr>
          <w:rFonts w:ascii="Times New Roman" w:hAnsi="Times New Roman" w:cs="Times New Roman"/>
          <w:sz w:val="28"/>
          <w:szCs w:val="28"/>
        </w:rPr>
        <w:t>Р</w:t>
      </w:r>
      <w:r w:rsidR="00C34E33">
        <w:rPr>
          <w:rFonts w:ascii="Times New Roman" w:hAnsi="Times New Roman" w:cs="Times New Roman"/>
          <w:sz w:val="28"/>
          <w:szCs w:val="28"/>
        </w:rPr>
        <w:t>уководитель</w:t>
      </w:r>
      <w:r w:rsidR="00BC3D49">
        <w:rPr>
          <w:rFonts w:ascii="Times New Roman" w:hAnsi="Times New Roman" w:cs="Times New Roman"/>
          <w:sz w:val="28"/>
          <w:szCs w:val="28"/>
        </w:rPr>
        <w:t xml:space="preserve"> </w:t>
      </w:r>
      <w:r w:rsidR="00D61201">
        <w:rPr>
          <w:rFonts w:ascii="Times New Roman" w:hAnsi="Times New Roman" w:cs="Times New Roman"/>
          <w:sz w:val="28"/>
          <w:szCs w:val="28"/>
        </w:rPr>
        <w:br/>
      </w:r>
      <w:r w:rsidR="00E310D7" w:rsidRPr="00E310D7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E310D7" w:rsidRDefault="00BC3D49" w:rsidP="00BC3D49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Р.Е. Артюхин</w:t>
      </w:r>
    </w:p>
    <w:p w:rsidR="00D61201" w:rsidRDefault="00C34E33" w:rsidP="00BC3D49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C2F20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D61201">
        <w:rPr>
          <w:rFonts w:ascii="Times New Roman" w:hAnsi="Times New Roman" w:cs="Times New Roman"/>
          <w:sz w:val="28"/>
          <w:szCs w:val="28"/>
        </w:rPr>
        <w:t xml:space="preserve"> </w:t>
      </w:r>
      <w:r w:rsidR="008C2F20">
        <w:rPr>
          <w:rFonts w:ascii="Times New Roman" w:hAnsi="Times New Roman" w:cs="Times New Roman"/>
          <w:sz w:val="28"/>
          <w:szCs w:val="28"/>
        </w:rPr>
        <w:t>августа</w:t>
      </w:r>
      <w:r w:rsidR="00D61201">
        <w:rPr>
          <w:rFonts w:ascii="Times New Roman" w:hAnsi="Times New Roman" w:cs="Times New Roman"/>
          <w:sz w:val="28"/>
          <w:szCs w:val="28"/>
        </w:rPr>
        <w:t xml:space="preserve"> 2018 г</w:t>
      </w:r>
      <w:r w:rsidR="008C2F20">
        <w:rPr>
          <w:rFonts w:ascii="Times New Roman" w:hAnsi="Times New Roman" w:cs="Times New Roman"/>
          <w:sz w:val="28"/>
          <w:szCs w:val="28"/>
        </w:rPr>
        <w:t>.</w:t>
      </w:r>
    </w:p>
    <w:p w:rsidR="00E310D7" w:rsidRDefault="00E310D7" w:rsidP="00CC330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E310D7">
        <w:rPr>
          <w:rFonts w:ascii="Times New Roman" w:hAnsi="Times New Roman" w:cs="Times New Roman"/>
          <w:sz w:val="28"/>
          <w:szCs w:val="28"/>
        </w:rPr>
        <w:t>План</w:t>
      </w:r>
      <w:r w:rsidR="0034207D"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  <w:t>Фе</w:t>
      </w:r>
      <w:r w:rsidR="0034207D">
        <w:rPr>
          <w:rFonts w:ascii="Times New Roman" w:hAnsi="Times New Roman" w:cs="Times New Roman"/>
          <w:sz w:val="28"/>
          <w:szCs w:val="28"/>
        </w:rPr>
        <w:t>дерального казначейства на 2018–</w:t>
      </w:r>
      <w:r w:rsidR="000C3711">
        <w:rPr>
          <w:rFonts w:ascii="Times New Roman" w:hAnsi="Times New Roman" w:cs="Times New Roman"/>
          <w:sz w:val="28"/>
          <w:szCs w:val="28"/>
        </w:rPr>
        <w:t>2020 годы</w:t>
      </w:r>
    </w:p>
    <w:tbl>
      <w:tblPr>
        <w:tblW w:w="147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233"/>
        <w:gridCol w:w="1814"/>
        <w:gridCol w:w="2120"/>
        <w:gridCol w:w="4941"/>
      </w:tblGrid>
      <w:tr w:rsidR="00E310D7" w:rsidRPr="00E310D7" w:rsidTr="009D6CD1">
        <w:trPr>
          <w:trHeight w:val="170"/>
          <w:tblHeader/>
        </w:trPr>
        <w:tc>
          <w:tcPr>
            <w:tcW w:w="660" w:type="dxa"/>
            <w:shd w:val="clear" w:color="auto" w:fill="auto"/>
            <w:vAlign w:val="center"/>
          </w:tcPr>
          <w:p w:rsidR="00E310D7" w:rsidRPr="00E310D7" w:rsidRDefault="00E26996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310D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233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34207D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41" w:type="dxa"/>
            <w:shd w:val="clear" w:color="auto" w:fill="auto"/>
            <w:vAlign w:val="center"/>
          </w:tcPr>
          <w:p w:rsidR="00E310D7" w:rsidRPr="00E310D7" w:rsidRDefault="00E310D7" w:rsidP="003420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E310D7" w:rsidRPr="00E310D7" w:rsidTr="009D6CD1">
        <w:trPr>
          <w:trHeight w:val="421"/>
        </w:trPr>
        <w:tc>
          <w:tcPr>
            <w:tcW w:w="660" w:type="dxa"/>
            <w:shd w:val="clear" w:color="auto" w:fill="auto"/>
          </w:tcPr>
          <w:p w:rsidR="00E310D7" w:rsidRPr="007A689C" w:rsidRDefault="00BE0549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08" w:type="dxa"/>
            <w:gridSpan w:val="4"/>
            <w:shd w:val="clear" w:color="auto" w:fill="auto"/>
          </w:tcPr>
          <w:p w:rsidR="00E310D7" w:rsidRPr="00E310D7" w:rsidRDefault="00E310D7" w:rsidP="00E2699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</w:t>
            </w:r>
            <w:r w:rsidRPr="00F85CE6">
              <w:rPr>
                <w:rFonts w:ascii="Times New Roman" w:hAnsi="Times New Roman" w:cs="Times New Roman"/>
                <w:sz w:val="24"/>
                <w:szCs w:val="24"/>
              </w:rPr>
              <w:t>предотвращения</w:t>
            </w:r>
            <w:r w:rsidR="001F47DF" w:rsidRPr="00F85CE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85CE6">
              <w:rPr>
                <w:rFonts w:ascii="Times New Roman" w:hAnsi="Times New Roman" w:cs="Times New Roman"/>
                <w:sz w:val="24"/>
                <w:szCs w:val="24"/>
              </w:rPr>
              <w:t>урегулирования конфликта интересов, обеспечение соблюдения федеральными государственными гражданскими служащими ограничений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, запретов и принципов служебного поведения </w:t>
            </w:r>
            <w:r w:rsidR="00DE35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в связи с исполнением ими должностных обязанностей, а также ответственности за их нарушение</w:t>
            </w:r>
          </w:p>
        </w:tc>
      </w:tr>
      <w:tr w:rsidR="00E310D7" w:rsidRPr="00E310D7" w:rsidTr="009D6CD1">
        <w:tc>
          <w:tcPr>
            <w:tcW w:w="660" w:type="dxa"/>
            <w:shd w:val="clear" w:color="auto" w:fill="auto"/>
          </w:tcPr>
          <w:p w:rsidR="00E310D7" w:rsidRPr="00E310D7" w:rsidRDefault="00BE0549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33" w:type="dxa"/>
            <w:shd w:val="clear" w:color="auto" w:fill="auto"/>
          </w:tcPr>
          <w:p w:rsidR="00E310D7" w:rsidRPr="00E310D7" w:rsidRDefault="00E310D7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действенного функционирования Комиссии по соблюдению требований </w:t>
            </w:r>
            <w:r w:rsidR="000C37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</w:t>
            </w:r>
            <w:r w:rsidR="001069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r w:rsidR="000C37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 обеспечению деятельности Казначейства России</w:t>
            </w:r>
            <w:r w:rsidR="001069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 урегулиров</w:t>
            </w:r>
            <w:r w:rsidR="001069CA">
              <w:rPr>
                <w:rFonts w:ascii="Times New Roman" w:hAnsi="Times New Roman" w:cs="Times New Roman"/>
                <w:sz w:val="24"/>
                <w:szCs w:val="24"/>
              </w:rPr>
              <w:t>анию конфликта интересов (далее – 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Комиссия)</w:t>
            </w:r>
          </w:p>
        </w:tc>
        <w:tc>
          <w:tcPr>
            <w:tcW w:w="1814" w:type="dxa"/>
            <w:shd w:val="clear" w:color="auto" w:fill="auto"/>
          </w:tcPr>
          <w:p w:rsidR="00E310D7" w:rsidRPr="00E310D7" w:rsidRDefault="00E310D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310D7" w:rsidRPr="00E310D7" w:rsidRDefault="00E310D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F22CE">
              <w:rPr>
                <w:rFonts w:ascii="Times New Roman" w:hAnsi="Times New Roman" w:cs="Times New Roman"/>
                <w:sz w:val="24"/>
                <w:szCs w:val="24"/>
              </w:rPr>
              <w:t>2018–2020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E310D7" w:rsidRPr="00E310D7" w:rsidRDefault="00F511D7" w:rsidP="008803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беспечен</w:t>
            </w:r>
            <w:r w:rsidR="008803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</w:t>
            </w:r>
            <w:r w:rsidR="008803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федеральными государственными гражданскими служащими центрального аппарата Федерального казначейства, руководителями 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и заместителями руководителей территориальных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анов Федерального казначейства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, работниками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едерального казенного учреждения 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по обеспечению де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t xml:space="preserve">ятельности Казначейства России»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t xml:space="preserve">(далее – ФКУ «ЦОКР»)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ограничений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t xml:space="preserve">запретов,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о предотвращении </w:t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>или уре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t xml:space="preserve">гулировании конфликта интересов </w:t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ими обязанностей, установленных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t xml:space="preserve"> в целях противодействия 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коррупции, </w:t>
            </w:r>
            <w:r w:rsidR="00036E3F"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8803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03A7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мер по предупреждению </w:t>
            </w:r>
            <w:r w:rsidR="008803A7">
              <w:rPr>
                <w:rFonts w:ascii="Times New Roman" w:hAnsi="Times New Roman" w:cs="Times New Roman"/>
                <w:sz w:val="24"/>
                <w:szCs w:val="24"/>
              </w:rPr>
              <w:t>коррупционных проявлений</w:t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 в Федеральном казначействе </w:t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511D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t>ФКУ «ЦОКР»</w:t>
            </w:r>
          </w:p>
        </w:tc>
      </w:tr>
      <w:tr w:rsidR="00E310D7" w:rsidRPr="00E310D7" w:rsidTr="009D6CD1">
        <w:tc>
          <w:tcPr>
            <w:tcW w:w="660" w:type="dxa"/>
            <w:shd w:val="clear" w:color="auto" w:fill="auto"/>
          </w:tcPr>
          <w:p w:rsidR="00E310D7" w:rsidRPr="00E310D7" w:rsidRDefault="00E310D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233" w:type="dxa"/>
            <w:shd w:val="clear" w:color="auto" w:fill="auto"/>
          </w:tcPr>
          <w:p w:rsidR="00E310D7" w:rsidRPr="00E310D7" w:rsidRDefault="00E310D7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усиления работы Отдела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коррупционных и иных правонарушений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внутреннего контроля и аудита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</w:p>
        </w:tc>
        <w:tc>
          <w:tcPr>
            <w:tcW w:w="1814" w:type="dxa"/>
            <w:shd w:val="clear" w:color="auto" w:fill="auto"/>
          </w:tcPr>
          <w:p w:rsidR="00E310D7" w:rsidRPr="00E310D7" w:rsidRDefault="00E310D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310D7" w:rsidRPr="00E310D7" w:rsidRDefault="00606E62" w:rsidP="00F85C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F85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E3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F22CE">
              <w:rPr>
                <w:rFonts w:ascii="Times New Roman" w:hAnsi="Times New Roman" w:cs="Times New Roman"/>
                <w:sz w:val="24"/>
                <w:szCs w:val="24"/>
              </w:rPr>
              <w:t>2018–2020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FF4A4C" w:rsidRPr="00E310D7" w:rsidRDefault="00E310D7" w:rsidP="00FF4A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Повышен</w:t>
            </w:r>
            <w:r w:rsidR="008803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 w:rsidR="008803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Федерального казначейства </w:t>
            </w:r>
            <w:r w:rsidR="009E00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</w:p>
        </w:tc>
      </w:tr>
      <w:tr w:rsidR="00E310D7" w:rsidRPr="00E310D7" w:rsidTr="009D6CD1">
        <w:tc>
          <w:tcPr>
            <w:tcW w:w="660" w:type="dxa"/>
            <w:shd w:val="clear" w:color="auto" w:fill="auto"/>
          </w:tcPr>
          <w:p w:rsidR="00E310D7" w:rsidRPr="00E310D7" w:rsidRDefault="00BE0549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33" w:type="dxa"/>
            <w:shd w:val="clear" w:color="auto" w:fill="auto"/>
          </w:tcPr>
          <w:p w:rsidR="00E310D7" w:rsidRPr="00E310D7" w:rsidRDefault="00E310D7" w:rsidP="008803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в порядке, предусмотренном нормативными правовыми актами Российской Федерации, проверок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 случаям несоблюдения федеральными государственными гражданскими служащими Федерального казначейства ограничений, запретов и неисполнения обязанностей, установленных в целях противодействия коррупции, нарушения ограничений, касающихся получения </w:t>
            </w:r>
            <w:r w:rsidR="008803A7">
              <w:rPr>
                <w:rFonts w:ascii="Times New Roman" w:hAnsi="Times New Roman" w:cs="Times New Roman"/>
                <w:sz w:val="24"/>
                <w:szCs w:val="24"/>
              </w:rPr>
              <w:t xml:space="preserve">и порядка сдачи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подарков, а также применение соответствующих мер юридической ответственности</w:t>
            </w:r>
          </w:p>
        </w:tc>
        <w:tc>
          <w:tcPr>
            <w:tcW w:w="1814" w:type="dxa"/>
            <w:shd w:val="clear" w:color="auto" w:fill="auto"/>
          </w:tcPr>
          <w:p w:rsidR="00E310D7" w:rsidRPr="00E310D7" w:rsidRDefault="00E310D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310D7" w:rsidRPr="00E310D7" w:rsidRDefault="00E310D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сроки, установленные законодательством Российской Федерации</w:t>
            </w:r>
          </w:p>
        </w:tc>
        <w:tc>
          <w:tcPr>
            <w:tcW w:w="4941" w:type="dxa"/>
            <w:shd w:val="clear" w:color="auto" w:fill="auto"/>
          </w:tcPr>
          <w:p w:rsidR="00E310D7" w:rsidRPr="00E310D7" w:rsidRDefault="00E310D7" w:rsidP="009E0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Минимиз</w:t>
            </w:r>
            <w:r w:rsidR="009E0054">
              <w:rPr>
                <w:rFonts w:ascii="Times New Roman" w:hAnsi="Times New Roman" w:cs="Times New Roman"/>
                <w:sz w:val="24"/>
                <w:szCs w:val="24"/>
              </w:rPr>
              <w:t xml:space="preserve">ированы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коррупционны</w:t>
            </w:r>
            <w:r w:rsidR="009E0054">
              <w:rPr>
                <w:rFonts w:ascii="Times New Roman" w:hAnsi="Times New Roman" w:cs="Times New Roman"/>
                <w:sz w:val="24"/>
                <w:szCs w:val="24"/>
              </w:rPr>
              <w:t>е риски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00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при исполнении должностных обязанностей федеральными государственными гражданскими служащими Федерального казначейства</w:t>
            </w:r>
          </w:p>
        </w:tc>
      </w:tr>
      <w:tr w:rsidR="00086185" w:rsidRPr="00E310D7" w:rsidTr="009D6CD1">
        <w:tc>
          <w:tcPr>
            <w:tcW w:w="660" w:type="dxa"/>
            <w:shd w:val="clear" w:color="auto" w:fill="auto"/>
          </w:tcPr>
          <w:p w:rsidR="00086185" w:rsidRDefault="00086185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233" w:type="dxa"/>
            <w:shd w:val="clear" w:color="auto" w:fill="auto"/>
          </w:tcPr>
          <w:p w:rsidR="00086185" w:rsidRPr="00E310D7" w:rsidRDefault="00086185" w:rsidP="009E0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Pr="009E0054">
              <w:rPr>
                <w:rFonts w:ascii="Times New Roman" w:hAnsi="Times New Roman" w:cs="Times New Roman"/>
                <w:sz w:val="24"/>
                <w:szCs w:val="24"/>
              </w:rPr>
              <w:t>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00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уведомления представителя нанимателя об иной оплачиваемой работе</w:t>
            </w:r>
          </w:p>
        </w:tc>
        <w:tc>
          <w:tcPr>
            <w:tcW w:w="1814" w:type="dxa"/>
            <w:shd w:val="clear" w:color="auto" w:fill="auto"/>
          </w:tcPr>
          <w:p w:rsidR="00086185" w:rsidRPr="00E310D7" w:rsidRDefault="00086185" w:rsidP="00D957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086185" w:rsidRPr="00E310D7" w:rsidRDefault="00086185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2018 г.</w:t>
            </w:r>
          </w:p>
        </w:tc>
        <w:tc>
          <w:tcPr>
            <w:tcW w:w="4941" w:type="dxa"/>
            <w:shd w:val="clear" w:color="auto" w:fill="auto"/>
          </w:tcPr>
          <w:p w:rsidR="00086185" w:rsidRPr="00E310D7" w:rsidRDefault="00086185" w:rsidP="00D957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Обеспечена регламентация </w:t>
            </w:r>
            <w:r w:rsidRPr="009E0054">
              <w:rPr>
                <w:rFonts w:ascii="Times New Roman" w:hAnsi="Times New Roman" w:cs="Times New Roman"/>
                <w:sz w:val="24"/>
                <w:szCs w:val="24"/>
              </w:rPr>
              <w:t>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00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уведомления представителя нанимателя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иной оплачиваемой работе</w:t>
            </w:r>
          </w:p>
        </w:tc>
      </w:tr>
      <w:tr w:rsidR="00086185" w:rsidRPr="00E310D7" w:rsidTr="009D6CD1">
        <w:tc>
          <w:tcPr>
            <w:tcW w:w="660" w:type="dxa"/>
            <w:shd w:val="clear" w:color="auto" w:fill="auto"/>
          </w:tcPr>
          <w:p w:rsidR="00086185" w:rsidRPr="00E310D7" w:rsidRDefault="00086185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233" w:type="dxa"/>
            <w:shd w:val="clear" w:color="auto" w:fill="auto"/>
          </w:tcPr>
          <w:p w:rsidR="00086185" w:rsidRPr="00E310D7" w:rsidRDefault="00086185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исполнения федеральными государственными гражданскими служащими Федерального казначейства обязанности по уведомлению представителя нанимателя о выполнении иной оплачиваемой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1814" w:type="dxa"/>
            <w:shd w:val="clear" w:color="auto" w:fill="auto"/>
          </w:tcPr>
          <w:p w:rsidR="00086185" w:rsidRPr="00E310D7" w:rsidRDefault="00086185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086185" w:rsidRPr="00E310D7" w:rsidRDefault="00086185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086185" w:rsidRPr="00E310D7" w:rsidRDefault="00086185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облюдение федеральными государственными гражданскими служащими Федерального казначейства обязанности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 уведомлению представителя нанимателя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 выполнении иной оплачиваемой работы</w:t>
            </w:r>
          </w:p>
        </w:tc>
      </w:tr>
      <w:tr w:rsidR="00086185" w:rsidRPr="00E310D7" w:rsidTr="009D6CD1">
        <w:tc>
          <w:tcPr>
            <w:tcW w:w="660" w:type="dxa"/>
            <w:shd w:val="clear" w:color="auto" w:fill="auto"/>
          </w:tcPr>
          <w:p w:rsidR="00086185" w:rsidRPr="00E310D7" w:rsidRDefault="00086185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233" w:type="dxa"/>
            <w:shd w:val="clear" w:color="auto" w:fill="auto"/>
          </w:tcPr>
          <w:p w:rsidR="00086185" w:rsidRPr="00E310D7" w:rsidRDefault="00086185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Организация систематического проведения Федеральным казначейством оценок коррупционных рисков, возникающих при реализации им своих функций, и внесение уточнений в перечень должностей федеральной государственной гражданской службы, замещение которых связано с коррупционными рисками</w:t>
            </w:r>
          </w:p>
        </w:tc>
        <w:tc>
          <w:tcPr>
            <w:tcW w:w="1814" w:type="dxa"/>
            <w:shd w:val="clear" w:color="auto" w:fill="auto"/>
          </w:tcPr>
          <w:p w:rsidR="00086185" w:rsidRPr="00E310D7" w:rsidRDefault="00086185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086185" w:rsidRPr="00E310D7" w:rsidRDefault="00086185" w:rsidP="00F85C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086185" w:rsidRPr="00E310D7" w:rsidRDefault="00086185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Минимиз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ированы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риск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при исполнении должностных обязанностей федеральными государственными гражданскими служащими Федерального казначейства</w:t>
            </w:r>
          </w:p>
        </w:tc>
      </w:tr>
      <w:tr w:rsidR="00086185" w:rsidRPr="00E310D7" w:rsidTr="009D6CD1">
        <w:tc>
          <w:tcPr>
            <w:tcW w:w="660" w:type="dxa"/>
            <w:shd w:val="clear" w:color="auto" w:fill="auto"/>
          </w:tcPr>
          <w:p w:rsidR="00086185" w:rsidRPr="003467D6" w:rsidRDefault="00086185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314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233" w:type="dxa"/>
            <w:shd w:val="clear" w:color="auto" w:fill="auto"/>
          </w:tcPr>
          <w:p w:rsidR="00086185" w:rsidRPr="00CB46D0" w:rsidRDefault="00086185" w:rsidP="00BF5F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принятия мер по повышению эффективности контроля за соблюдением лицами, замещающими должности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 xml:space="preserve">в федеральных государственных органах,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 xml:space="preserve">за привлечением таких лиц к ответственности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в случае их несоблюдения (подпункт «а» пункта 12 Национального плана противодействия коррупции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2018–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>2020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утвержденного Указом Президента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29 июня 2018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378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Национальный план противодействия коррупции)</w:t>
            </w:r>
          </w:p>
        </w:tc>
        <w:tc>
          <w:tcPr>
            <w:tcW w:w="1814" w:type="dxa"/>
            <w:shd w:val="clear" w:color="auto" w:fill="auto"/>
          </w:tcPr>
          <w:p w:rsidR="00086185" w:rsidRPr="003552E5" w:rsidRDefault="00086185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086185" w:rsidRPr="003552E5" w:rsidRDefault="00086185" w:rsidP="001C549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февраля. Итоговый доклад до 1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4941" w:type="dxa"/>
            <w:shd w:val="clear" w:color="auto" w:fill="auto"/>
          </w:tcPr>
          <w:p w:rsidR="00086185" w:rsidRPr="007A689C" w:rsidRDefault="00086185" w:rsidP="00086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овышен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механизмов предотвращения и урегулирования конфликта интересов</w:t>
            </w:r>
          </w:p>
        </w:tc>
      </w:tr>
      <w:tr w:rsidR="00086185" w:rsidRPr="00E310D7" w:rsidTr="009D6CD1">
        <w:tc>
          <w:tcPr>
            <w:tcW w:w="660" w:type="dxa"/>
            <w:shd w:val="clear" w:color="auto" w:fill="auto"/>
          </w:tcPr>
          <w:p w:rsidR="00086185" w:rsidRDefault="00086185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233" w:type="dxa"/>
            <w:shd w:val="clear" w:color="auto" w:fill="auto"/>
          </w:tcPr>
          <w:p w:rsidR="00086185" w:rsidRPr="00CB46D0" w:rsidRDefault="00086185" w:rsidP="004D3B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по выявлению случаев возникновения конфликта интересов,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 обсуждения вопроса о состоянии этой работы и мерах по ее совершенствованию на заседаниях </w:t>
            </w:r>
            <w:r w:rsidR="004D3B1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оллегии</w:t>
            </w:r>
            <w:r w:rsidR="004D3B1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</w:p>
        </w:tc>
        <w:tc>
          <w:tcPr>
            <w:tcW w:w="1814" w:type="dxa"/>
            <w:shd w:val="clear" w:color="auto" w:fill="auto"/>
          </w:tcPr>
          <w:p w:rsidR="00086185" w:rsidRPr="003552E5" w:rsidRDefault="00086185" w:rsidP="00D957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внутреннего контроля 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086185" w:rsidRPr="00E310D7" w:rsidRDefault="00086185" w:rsidP="00D957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170666" w:rsidRPr="00170666" w:rsidRDefault="00E617B6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работа по выявлению случаев</w:t>
            </w:r>
            <w:r w:rsidR="00170666"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возникновения конфликта интересов, одной из сторон которого являются лица, замещающие должности федеральной государственной гражданской службы категории </w:t>
            </w:r>
            <w:r w:rsidR="00170666" w:rsidRPr="00170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«руководители».</w:t>
            </w:r>
          </w:p>
          <w:p w:rsidR="00170666" w:rsidRPr="00170666" w:rsidRDefault="00170666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мер</w:t>
            </w:r>
            <w:r w:rsidR="0077065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по предотвращению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юридической ответственности, предусмотренны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законодательством Российской Федерации.</w:t>
            </w:r>
          </w:p>
          <w:p w:rsidR="00086185" w:rsidRDefault="00170666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Рассмотрены</w:t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заседаниях Коллегии Федерального казначейства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 xml:space="preserve">о состоянии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мерах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0666">
              <w:rPr>
                <w:rFonts w:ascii="Times New Roman" w:hAnsi="Times New Roman" w:cs="Times New Roman"/>
                <w:sz w:val="24"/>
                <w:szCs w:val="24"/>
              </w:rPr>
              <w:t>по ее совершенствованию</w:t>
            </w:r>
          </w:p>
        </w:tc>
      </w:tr>
      <w:tr w:rsidR="00086185" w:rsidRPr="00E310D7" w:rsidTr="009D6CD1">
        <w:tc>
          <w:tcPr>
            <w:tcW w:w="660" w:type="dxa"/>
            <w:shd w:val="clear" w:color="auto" w:fill="auto"/>
          </w:tcPr>
          <w:p w:rsidR="00086185" w:rsidRPr="003552E5" w:rsidRDefault="00170666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5233" w:type="dxa"/>
            <w:shd w:val="clear" w:color="auto" w:fill="auto"/>
          </w:tcPr>
          <w:p w:rsidR="00086185" w:rsidRPr="003552E5" w:rsidRDefault="00086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принятия мер по повышению эффективности кадровой работы в части, касающейся ведения личных дел государственных служащих, в том числе контроля за актуализацией сведений, содержащихся в анкетах, представляемых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4D3B1E"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 при поступлении </w:t>
            </w:r>
            <w:r w:rsidR="004D3B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на государственную службу, </w:t>
            </w:r>
            <w:r w:rsidR="004D3B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>об их родственниках и свойственниках в целях выявления возможного 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(подпункт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» пункта 12 Национального плана противодействия коррупции)</w:t>
            </w:r>
          </w:p>
        </w:tc>
        <w:tc>
          <w:tcPr>
            <w:tcW w:w="1814" w:type="dxa"/>
            <w:shd w:val="clear" w:color="auto" w:fill="auto"/>
          </w:tcPr>
          <w:p w:rsidR="00086185" w:rsidRPr="003552E5" w:rsidRDefault="00086185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120" w:type="dxa"/>
            <w:shd w:val="clear" w:color="auto" w:fill="auto"/>
          </w:tcPr>
          <w:p w:rsidR="00086185" w:rsidRPr="003552E5" w:rsidRDefault="00086185" w:rsidP="001C549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февраля. Итоговый доклад до 1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4941" w:type="dxa"/>
            <w:shd w:val="clear" w:color="auto" w:fill="auto"/>
          </w:tcPr>
          <w:p w:rsidR="00086185" w:rsidRPr="007A689C" w:rsidRDefault="00086185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овышен</w:t>
            </w:r>
            <w:r w:rsidR="001706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 w:rsidR="0017066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механизмов предотвращения и урегулирования конфликта интересов</w:t>
            </w:r>
          </w:p>
        </w:tc>
      </w:tr>
      <w:tr w:rsidR="00086185" w:rsidRPr="00E310D7" w:rsidTr="009D6CD1">
        <w:tc>
          <w:tcPr>
            <w:tcW w:w="660" w:type="dxa"/>
            <w:shd w:val="clear" w:color="auto" w:fill="auto"/>
          </w:tcPr>
          <w:p w:rsidR="00086185" w:rsidRPr="003552E5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233" w:type="dxa"/>
            <w:shd w:val="clear" w:color="auto" w:fill="auto"/>
          </w:tcPr>
          <w:p w:rsidR="00086185" w:rsidRPr="003552E5" w:rsidRDefault="00086185" w:rsidP="00024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 xml:space="preserve">принятия мер по повышению эффективности 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требований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противодействии коррупции, касающихся предотвращения и урегулирования конфликта интересов, в организации, созданной для выполнения задач, поставленных перед федеральным государственным органом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(подпункт «</w:t>
            </w:r>
            <w:r w:rsidR="001706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B46D0">
              <w:rPr>
                <w:rFonts w:ascii="Times New Roman" w:hAnsi="Times New Roman" w:cs="Times New Roman"/>
                <w:sz w:val="24"/>
                <w:szCs w:val="24"/>
              </w:rPr>
              <w:t>» пункта 12 Национального плана противодействия коррупции)</w:t>
            </w:r>
          </w:p>
        </w:tc>
        <w:tc>
          <w:tcPr>
            <w:tcW w:w="1814" w:type="dxa"/>
            <w:shd w:val="clear" w:color="auto" w:fill="auto"/>
          </w:tcPr>
          <w:p w:rsidR="00086185" w:rsidRPr="003552E5" w:rsidRDefault="00086185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внутреннего контроля 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аудита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ФКУ «ЦОКР»</w:t>
            </w:r>
          </w:p>
        </w:tc>
        <w:tc>
          <w:tcPr>
            <w:tcW w:w="2120" w:type="dxa"/>
            <w:shd w:val="clear" w:color="auto" w:fill="auto"/>
          </w:tcPr>
          <w:p w:rsidR="00086185" w:rsidRPr="003552E5" w:rsidRDefault="00086185" w:rsidP="001C549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 xml:space="preserve">до 1 февраля. Итоговый доклад </w:t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1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52E5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4941" w:type="dxa"/>
            <w:shd w:val="clear" w:color="auto" w:fill="auto"/>
          </w:tcPr>
          <w:p w:rsidR="00086185" w:rsidRPr="007A689C" w:rsidRDefault="00086185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овышен</w:t>
            </w:r>
            <w:r w:rsidR="001706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 w:rsidR="0017066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 механизмов предотвращения и урегулирования конфликта интересов</w:t>
            </w:r>
          </w:p>
        </w:tc>
      </w:tr>
      <w:tr w:rsidR="00170666" w:rsidRPr="00E310D7" w:rsidTr="009D6CD1">
        <w:trPr>
          <w:trHeight w:val="2344"/>
        </w:trPr>
        <w:tc>
          <w:tcPr>
            <w:tcW w:w="660" w:type="dxa"/>
            <w:shd w:val="clear" w:color="auto" w:fill="auto"/>
          </w:tcPr>
          <w:p w:rsidR="00170666" w:rsidRPr="00E310D7" w:rsidRDefault="00E92BA1" w:rsidP="00607A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233" w:type="dxa"/>
            <w:shd w:val="clear" w:color="auto" w:fill="auto"/>
          </w:tcPr>
          <w:p w:rsidR="00170666" w:rsidRPr="00E310D7" w:rsidRDefault="00170666" w:rsidP="00E92B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комплекса организационных, разъяснительных и иных мер по соблюдению федеральными государственными гражданскими служ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 xml:space="preserve">ащими Федерального казначейства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ограничений, запретов и исполнения обязанностей, установленных законодательством Российской Федерации, в 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>целях противодействия коррупции</w:t>
            </w:r>
          </w:p>
        </w:tc>
        <w:tc>
          <w:tcPr>
            <w:tcW w:w="1814" w:type="dxa"/>
            <w:shd w:val="clear" w:color="auto" w:fill="auto"/>
          </w:tcPr>
          <w:p w:rsidR="00170666" w:rsidRPr="00E310D7" w:rsidRDefault="00170666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170666" w:rsidRDefault="00170666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  <w:p w:rsidR="00770652" w:rsidRDefault="0077065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52" w:rsidRDefault="0077065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52" w:rsidRDefault="0077065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52" w:rsidRDefault="0077065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52" w:rsidRDefault="0077065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52" w:rsidRDefault="0077065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52" w:rsidRPr="00E310D7" w:rsidRDefault="00770652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2018 г.</w:t>
            </w:r>
          </w:p>
        </w:tc>
        <w:tc>
          <w:tcPr>
            <w:tcW w:w="4941" w:type="dxa"/>
            <w:shd w:val="clear" w:color="auto" w:fill="auto"/>
          </w:tcPr>
          <w:p w:rsidR="00170666" w:rsidRDefault="00170666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ормирован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нетерпим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отношение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федеральных государственных гражданских служащих к склонению их к совершению коррупционных правонарушений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несоблюдению ограничений и запретов, установленных законодательством Российской Федерации о государственной гражданской службе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0652" w:rsidRPr="00E310D7" w:rsidRDefault="00770652" w:rsidP="00170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ФКУ «ЦОКР» создан просветительский центр по вопросам противодействия коррупции</w:t>
            </w:r>
          </w:p>
        </w:tc>
      </w:tr>
      <w:tr w:rsidR="00E92BA1" w:rsidRPr="00E310D7" w:rsidTr="009D6CD1">
        <w:trPr>
          <w:trHeight w:val="1256"/>
        </w:trPr>
        <w:tc>
          <w:tcPr>
            <w:tcW w:w="660" w:type="dxa"/>
            <w:shd w:val="clear" w:color="auto" w:fill="auto"/>
          </w:tcPr>
          <w:p w:rsidR="00E92BA1" w:rsidRPr="00114CAF" w:rsidRDefault="00E92BA1" w:rsidP="00E92B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CAF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233" w:type="dxa"/>
            <w:shd w:val="clear" w:color="auto" w:fill="auto"/>
          </w:tcPr>
          <w:p w:rsidR="00E92BA1" w:rsidRPr="00114CAF" w:rsidRDefault="00E92BA1" w:rsidP="00E92B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AF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комплекса организационных, разъяснительных и иных мер по соблюдению федеральными государственными гражданскими служащими Федерального казначейства  ограничений, касающихся получения подарков, </w:t>
            </w:r>
            <w:r w:rsidRPr="00114CAF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 направленных на формирование негативного отношения к дарению подарков указанным служащим в связи с исполнением ими служебных обязанностей</w:t>
            </w:r>
          </w:p>
        </w:tc>
        <w:tc>
          <w:tcPr>
            <w:tcW w:w="1814" w:type="dxa"/>
            <w:shd w:val="clear" w:color="auto" w:fill="auto"/>
          </w:tcPr>
          <w:p w:rsidR="00E92BA1" w:rsidRPr="00E310D7" w:rsidRDefault="00E92BA1" w:rsidP="00D957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E92BA1" w:rsidP="00D957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2018 г.</w:t>
            </w:r>
          </w:p>
        </w:tc>
        <w:tc>
          <w:tcPr>
            <w:tcW w:w="4941" w:type="dxa"/>
            <w:shd w:val="clear" w:color="auto" w:fill="auto"/>
          </w:tcPr>
          <w:p w:rsidR="00E92BA1" w:rsidRDefault="00E92BA1" w:rsidP="00E92B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Разработано п</w:t>
            </w:r>
            <w:r w:rsidRPr="007A6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оложени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7A6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порядке сообщения федеральными государственными гражданскими служащими центрального аппарата Федерального казначейства, его территориальных органов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</w:t>
            </w:r>
            <w:r w:rsidRPr="007A6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реализации (выкупа) и зачисления средств, вырученных от его реализации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114CAF" w:rsidRDefault="00E92BA1" w:rsidP="00E92B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C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5233" w:type="dxa"/>
            <w:shd w:val="clear" w:color="auto" w:fill="auto"/>
          </w:tcPr>
          <w:p w:rsidR="00E92BA1" w:rsidRPr="00114CAF" w:rsidRDefault="00E92BA1" w:rsidP="008A1D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A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доведения до лиц, замещающих должности федеральной государственной гражданской службы в Федеральном казначействе, положений законодательства Российской Федерации о противодействии коррупции, в том числе проведение </w:t>
            </w:r>
            <w:r w:rsidRPr="00114CAF">
              <w:rPr>
                <w:rFonts w:ascii="Times New Roman" w:hAnsi="Times New Roman" w:cs="Times New Roman"/>
                <w:sz w:val="24"/>
                <w:szCs w:val="24"/>
              </w:rPr>
              <w:br/>
              <w:t>с сотрудниками Федерального казначейства обучающих мероприятий</w:t>
            </w:r>
          </w:p>
        </w:tc>
        <w:tc>
          <w:tcPr>
            <w:tcW w:w="1814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4D3B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E92BA1" w:rsidP="00E92B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доведение до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федеральных государственных гражданских служащих Федерального казначейства положений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запретов и ограничений, связанных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государственной </w:t>
            </w:r>
            <w:r w:rsidR="00AF2A04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службой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0179CD" w:rsidRDefault="00E92BA1" w:rsidP="00B41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C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416BB" w:rsidRPr="000179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017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агитационны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>, направленн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F5F6A">
              <w:rPr>
                <w:rFonts w:ascii="Times New Roman" w:hAnsi="Times New Roman" w:cs="Times New Roman"/>
                <w:sz w:val="24"/>
                <w:szCs w:val="24"/>
              </w:rPr>
              <w:t xml:space="preserve"> на противодействие коррупционным и иным правонарушениям</w:t>
            </w:r>
            <w:r w:rsidR="00C37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4A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179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3736C" w:rsidRPr="000179CD">
              <w:rPr>
                <w:rFonts w:ascii="Times New Roman" w:hAnsi="Times New Roman" w:cs="Times New Roman"/>
                <w:sz w:val="24"/>
                <w:szCs w:val="24"/>
              </w:rPr>
              <w:t xml:space="preserve"> органах</w:t>
            </w:r>
            <w:r w:rsidR="00C3736C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</w:p>
        </w:tc>
        <w:tc>
          <w:tcPr>
            <w:tcW w:w="1814" w:type="dxa"/>
            <w:shd w:val="clear" w:color="auto" w:fill="auto"/>
          </w:tcPr>
          <w:p w:rsidR="00E92BA1" w:rsidRPr="00E310D7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4D3B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Минимизировано </w:t>
            </w:r>
            <w:r w:rsidR="00C3736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E063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736C">
              <w:rPr>
                <w:rFonts w:ascii="Times New Roman" w:hAnsi="Times New Roman" w:cs="Times New Roman"/>
                <w:sz w:val="24"/>
                <w:szCs w:val="24"/>
              </w:rPr>
              <w:t>равонарушений коррупционной направленности.</w:t>
            </w:r>
            <w:r w:rsidR="00C3736C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6381">
              <w:rPr>
                <w:rFonts w:ascii="Times New Roman" w:hAnsi="Times New Roman" w:cs="Times New Roman"/>
                <w:sz w:val="24"/>
                <w:szCs w:val="24"/>
              </w:rPr>
              <w:t xml:space="preserve">В агитационных материалах разъяснены и упорядочены </w:t>
            </w:r>
            <w:r w:rsidR="00C92325">
              <w:rPr>
                <w:rFonts w:ascii="Times New Roman" w:hAnsi="Times New Roman" w:cs="Times New Roman"/>
                <w:sz w:val="24"/>
                <w:szCs w:val="24"/>
              </w:rPr>
              <w:t xml:space="preserve">вопросы неурегулированные антикоррупционным законодательством 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0179CD" w:rsidRDefault="00E92BA1" w:rsidP="00B41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C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416BB" w:rsidRPr="000179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FF4A4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Обеспечение прохождения повышения квалификации федеральными государственными гражданскими служащими Федерального казначейства, в должностные обязанности которых входит участие в противодействии коррупции</w:t>
            </w:r>
          </w:p>
        </w:tc>
        <w:tc>
          <w:tcPr>
            <w:tcW w:w="1814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E31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прохождение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служащи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казначейства, в должностные обязанности которых входит участие </w:t>
            </w:r>
            <w:r w:rsidR="004D3B1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>в противодействии коррупции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>, повышения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квалификации</w:t>
            </w:r>
          </w:p>
        </w:tc>
      </w:tr>
      <w:tr w:rsidR="00C3736C" w:rsidRPr="00E310D7" w:rsidTr="009D6CD1">
        <w:tc>
          <w:tcPr>
            <w:tcW w:w="660" w:type="dxa"/>
            <w:shd w:val="clear" w:color="auto" w:fill="auto"/>
          </w:tcPr>
          <w:p w:rsidR="00C3736C" w:rsidRPr="000179CD" w:rsidRDefault="00C3736C" w:rsidP="00B41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C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416BB" w:rsidRPr="000179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3" w:type="dxa"/>
            <w:shd w:val="clear" w:color="auto" w:fill="auto"/>
          </w:tcPr>
          <w:p w:rsidR="00E617B6" w:rsidRPr="00665A25" w:rsidRDefault="00C37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A2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обучения федеральных государственных служащих, впервые поступивших на государственную службу 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замещения должностей, включенных 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перечни должностей, установленные нормативными правовыми актами Российской Федерации, по образовательным программам 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области противодействия коррупции </w:t>
            </w:r>
            <w:r w:rsidRPr="00665A25">
              <w:rPr>
                <w:rFonts w:ascii="Times New Roman" w:hAnsi="Times New Roman" w:cs="Times New Roman"/>
                <w:sz w:val="24"/>
                <w:szCs w:val="24"/>
              </w:rPr>
              <w:br/>
              <w:t>(пункт 27 Национального плана противодействия коррупции)</w:t>
            </w:r>
          </w:p>
        </w:tc>
        <w:tc>
          <w:tcPr>
            <w:tcW w:w="1814" w:type="dxa"/>
            <w:shd w:val="clear" w:color="auto" w:fill="auto"/>
          </w:tcPr>
          <w:p w:rsidR="00C3736C" w:rsidRPr="00665A25" w:rsidRDefault="00C3736C" w:rsidP="00665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делами</w:t>
            </w:r>
          </w:p>
        </w:tc>
        <w:tc>
          <w:tcPr>
            <w:tcW w:w="2120" w:type="dxa"/>
            <w:shd w:val="clear" w:color="auto" w:fill="auto"/>
          </w:tcPr>
          <w:p w:rsidR="00C3736C" w:rsidRPr="00E310D7" w:rsidRDefault="004D3B1E" w:rsidP="00D957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ноября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2020 года</w:t>
            </w:r>
          </w:p>
        </w:tc>
        <w:tc>
          <w:tcPr>
            <w:tcW w:w="4941" w:type="dxa"/>
            <w:shd w:val="clear" w:color="auto" w:fill="auto"/>
          </w:tcPr>
          <w:p w:rsidR="00C3736C" w:rsidRPr="00776F11" w:rsidRDefault="00C3736C" w:rsidP="00E31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овышен</w:t>
            </w:r>
            <w:r w:rsidR="00E31E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 w:rsidR="00E31ED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просветительских, образовательных и иных мероприятий, направленных на формирование антикоррупционного поведения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и муниципальных служащих, популяризацию в обществе антикоррупционных стандартов и развитие общественного правосознания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0179CD" w:rsidRDefault="00E92BA1" w:rsidP="00B41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B416BB" w:rsidRPr="000179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F85C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внесения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нормативные правовые акты Федерального казначейства в сфере противодействия коррупции изменений, в целях их приведения в соответствие с нормативными правовыми актами вышестоящих органов государственной власти</w:t>
            </w:r>
          </w:p>
        </w:tc>
        <w:tc>
          <w:tcPr>
            <w:tcW w:w="1814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E31ED0" w:rsidP="00E31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>ормативны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правовы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в сфере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приведены 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соответствие 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>с нормативными правовыми актами вышестоящих органов государственной власти</w:t>
            </w:r>
          </w:p>
        </w:tc>
      </w:tr>
      <w:tr w:rsidR="00E92BA1" w:rsidRPr="007A689C" w:rsidTr="009D6CD1">
        <w:tc>
          <w:tcPr>
            <w:tcW w:w="660" w:type="dxa"/>
            <w:shd w:val="clear" w:color="auto" w:fill="auto"/>
          </w:tcPr>
          <w:p w:rsidR="00E92BA1" w:rsidRPr="000179CD" w:rsidRDefault="00E92BA1" w:rsidP="00B41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C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416BB" w:rsidRPr="000179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33" w:type="dxa"/>
            <w:shd w:val="clear" w:color="auto" w:fill="auto"/>
          </w:tcPr>
          <w:p w:rsidR="00E92BA1" w:rsidRPr="007A689C" w:rsidRDefault="00E92BA1" w:rsidP="00024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ведомственной правовой базы 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вопросам профилактики коррупционных 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иных правонарушений </w:t>
            </w:r>
          </w:p>
        </w:tc>
        <w:tc>
          <w:tcPr>
            <w:tcW w:w="1814" w:type="dxa"/>
            <w:shd w:val="clear" w:color="auto" w:fill="auto"/>
          </w:tcPr>
          <w:p w:rsidR="00E92BA1" w:rsidRPr="007A689C" w:rsidRDefault="00E92BA1" w:rsidP="000240F2">
            <w:pPr>
              <w:jc w:val="center"/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Default="00E870C7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>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 xml:space="preserve"> 2018 г.</w:t>
            </w: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617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2018 г.</w:t>
            </w:r>
          </w:p>
          <w:p w:rsidR="00E617B6" w:rsidRDefault="00E617B6" w:rsidP="00E617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Default="00E617B6" w:rsidP="00E617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7B6" w:rsidRPr="008A1D5F" w:rsidRDefault="00E617B6" w:rsidP="00E617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2018 г.</w:t>
            </w:r>
          </w:p>
        </w:tc>
        <w:tc>
          <w:tcPr>
            <w:tcW w:w="4941" w:type="dxa"/>
            <w:shd w:val="clear" w:color="auto" w:fill="auto"/>
          </w:tcPr>
          <w:p w:rsidR="00E870C7" w:rsidRPr="00E870C7" w:rsidRDefault="00E870C7" w:rsidP="00E870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</w:t>
            </w:r>
            <w:r w:rsidRPr="00E870C7">
              <w:rPr>
                <w:rFonts w:ascii="Times New Roman" w:hAnsi="Times New Roman" w:cs="Times New Roman"/>
                <w:sz w:val="24"/>
                <w:szCs w:val="24"/>
              </w:rPr>
              <w:t xml:space="preserve"> приказ Федерального казначейства «Об утверждении Положения о порядке сообщения федеральными государственными гражданскими служащими центрального аппарата Федерального казначейства,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870C7">
              <w:rPr>
                <w:rFonts w:ascii="Times New Roman" w:hAnsi="Times New Roman" w:cs="Times New Roman"/>
                <w:sz w:val="24"/>
                <w:szCs w:val="24"/>
              </w:rPr>
              <w:t xml:space="preserve">его территориальных органов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870C7">
              <w:rPr>
                <w:rFonts w:ascii="Times New Roman" w:hAnsi="Times New Roman" w:cs="Times New Roman"/>
                <w:sz w:val="24"/>
                <w:szCs w:val="24"/>
              </w:rPr>
              <w:t>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70C7" w:rsidRPr="00E870C7" w:rsidRDefault="00E870C7" w:rsidP="00E870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C7">
              <w:rPr>
                <w:rFonts w:ascii="Times New Roman" w:hAnsi="Times New Roman" w:cs="Times New Roman"/>
                <w:sz w:val="24"/>
                <w:szCs w:val="24"/>
              </w:rPr>
              <w:t>Утвержден приказ Федерального казначейства «О порядке уведомления представителя нанимателя об иной оплачиваемой работе»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2BA1" w:rsidRPr="008A1D5F" w:rsidRDefault="00E870C7" w:rsidP="00E870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0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 приказ Федерального казначейства «Об утверждении Порядка поступления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870C7">
              <w:rPr>
                <w:rFonts w:ascii="Times New Roman" w:hAnsi="Times New Roman" w:cs="Times New Roman"/>
                <w:sz w:val="24"/>
                <w:szCs w:val="24"/>
              </w:rPr>
              <w:t xml:space="preserve">в Федеральное казначейство обращений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870C7">
              <w:rPr>
                <w:rFonts w:ascii="Times New Roman" w:hAnsi="Times New Roman" w:cs="Times New Roman"/>
                <w:sz w:val="24"/>
                <w:szCs w:val="24"/>
              </w:rPr>
              <w:t xml:space="preserve">и заявлений, являющихся основаниями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870C7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«Центр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870C7">
              <w:rPr>
                <w:rFonts w:ascii="Times New Roman" w:hAnsi="Times New Roman" w:cs="Times New Roman"/>
                <w:sz w:val="24"/>
                <w:szCs w:val="24"/>
              </w:rPr>
              <w:t>по обеспечению деятельности Казначейства России» и урегулированию конфликта интересов»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7A689C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08" w:type="dxa"/>
            <w:gridSpan w:val="4"/>
            <w:shd w:val="clear" w:color="auto" w:fill="auto"/>
            <w:vAlign w:val="center"/>
          </w:tcPr>
          <w:p w:rsidR="00E92BA1" w:rsidRPr="00E310D7" w:rsidRDefault="00E92BA1" w:rsidP="00E2699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Федерального казначейства,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мониторинг коррупционных рисков и их устранение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E310D7" w:rsidRDefault="00E92BA1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антикоррупционной экспертизы нормативных правовых актов, их проектов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иных документов с учетом мониторинга соответствующей правоприменительной практики в целях выявления коррупциогенных факторов и последующего устранения таких факторов</w:t>
            </w:r>
          </w:p>
        </w:tc>
        <w:tc>
          <w:tcPr>
            <w:tcW w:w="1814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Юридическое управление</w:t>
            </w:r>
          </w:p>
        </w:tc>
        <w:tc>
          <w:tcPr>
            <w:tcW w:w="2120" w:type="dxa"/>
            <w:shd w:val="clear" w:color="auto" w:fill="auto"/>
          </w:tcPr>
          <w:p w:rsidR="00E92BA1" w:rsidRDefault="00E92BA1" w:rsidP="00E26996">
            <w:pPr>
              <w:spacing w:after="0" w:line="240" w:lineRule="auto"/>
              <w:jc w:val="center"/>
            </w:pPr>
            <w:r w:rsidRPr="00E7194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E71945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E870C7" w:rsidP="00E870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недопущение наличия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факторов в проектах нормативных правовых актов, действующих нормативных правовых актах и 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правовых актах</w:t>
            </w:r>
            <w:r w:rsidR="00E92BA1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</w:p>
        </w:tc>
      </w:tr>
      <w:tr w:rsidR="000179CD" w:rsidRPr="00E310D7" w:rsidTr="009D6CD1">
        <w:tc>
          <w:tcPr>
            <w:tcW w:w="660" w:type="dxa"/>
            <w:shd w:val="clear" w:color="auto" w:fill="auto"/>
          </w:tcPr>
          <w:p w:rsidR="000179CD" w:rsidRPr="00E310D7" w:rsidRDefault="000179CD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233" w:type="dxa"/>
            <w:shd w:val="clear" w:color="auto" w:fill="auto"/>
          </w:tcPr>
          <w:p w:rsidR="000179CD" w:rsidRPr="00E310D7" w:rsidRDefault="000179CD" w:rsidP="00017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независимых экспертов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проведении антикоррупционной экспертизы нормативных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их проектов</w:t>
            </w:r>
          </w:p>
        </w:tc>
        <w:tc>
          <w:tcPr>
            <w:tcW w:w="1814" w:type="dxa"/>
            <w:shd w:val="clear" w:color="auto" w:fill="auto"/>
          </w:tcPr>
          <w:p w:rsidR="000179CD" w:rsidRPr="00E310D7" w:rsidRDefault="000179CD" w:rsidP="00D957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центрального аппарата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0" w:type="dxa"/>
            <w:shd w:val="clear" w:color="auto" w:fill="auto"/>
          </w:tcPr>
          <w:p w:rsidR="000179CD" w:rsidRDefault="000179CD" w:rsidP="00E26996">
            <w:pPr>
              <w:spacing w:after="0" w:line="240" w:lineRule="auto"/>
              <w:jc w:val="center"/>
            </w:pPr>
            <w:r w:rsidRPr="00E719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E71945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0179CD" w:rsidRPr="00E310D7" w:rsidRDefault="00017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р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азмещение на официальном сайте www.regulation.gov.ru информационно-телекоммуникационной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 нормативных правовых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их проектов, разработанных центральным аппаратом Федерального казначейства, для учета заключений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независимых экспертов при проведении независимой антикоррупционной экспертизы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233" w:type="dxa"/>
            <w:shd w:val="clear" w:color="auto" w:fill="auto"/>
          </w:tcPr>
          <w:p w:rsidR="00E92BA1" w:rsidRDefault="00E92BA1" w:rsidP="00887F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правоохранительными органами и иными государственными органами по вопросам организации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87FD6">
              <w:rPr>
                <w:rFonts w:ascii="Times New Roman" w:hAnsi="Times New Roman" w:cs="Times New Roman"/>
                <w:sz w:val="24"/>
                <w:szCs w:val="24"/>
              </w:rPr>
              <w:t>органах Федерального казначейства</w:t>
            </w:r>
          </w:p>
          <w:p w:rsidR="00770652" w:rsidRPr="00E310D7" w:rsidRDefault="00770652" w:rsidP="00887F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887FD6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эффективное 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правоохранительными органами, направленное на предотвращение коррупционных проявлений в органах Федерального казначейства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8A1D5F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233" w:type="dxa"/>
            <w:shd w:val="clear" w:color="auto" w:fill="auto"/>
          </w:tcPr>
          <w:p w:rsidR="00E92BA1" w:rsidRPr="008A1D5F" w:rsidRDefault="00887FD6" w:rsidP="00887F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E92BA1" w:rsidRPr="008A1D5F">
              <w:rPr>
                <w:rFonts w:ascii="Times New Roman" w:hAnsi="Times New Roman" w:cs="Times New Roman"/>
                <w:sz w:val="24"/>
                <w:szCs w:val="24"/>
              </w:rPr>
              <w:t>мониторинга действий правоохранительных органов в отношении территориальных органов Федерального казначейства</w:t>
            </w:r>
          </w:p>
        </w:tc>
        <w:tc>
          <w:tcPr>
            <w:tcW w:w="1814" w:type="dxa"/>
            <w:shd w:val="clear" w:color="auto" w:fill="auto"/>
          </w:tcPr>
          <w:p w:rsidR="00E92BA1" w:rsidRPr="008A1D5F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 w:rsidRPr="008A1D5F"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8A1D5F" w:rsidRDefault="00887FD6" w:rsidP="00887F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>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 xml:space="preserve"> 2018 г.</w:t>
            </w:r>
          </w:p>
        </w:tc>
        <w:tc>
          <w:tcPr>
            <w:tcW w:w="4941" w:type="dxa"/>
            <w:shd w:val="clear" w:color="auto" w:fill="auto"/>
          </w:tcPr>
          <w:p w:rsidR="00851051" w:rsidRDefault="00887FD6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Усовершенствован </w:t>
            </w:r>
            <w:r w:rsidR="00E92BA1" w:rsidRPr="008A1D5F">
              <w:rPr>
                <w:rFonts w:ascii="Times New Roman" w:hAnsi="Times New Roman" w:cs="Times New Roman"/>
                <w:sz w:val="24"/>
                <w:szCs w:val="24"/>
              </w:rPr>
              <w:t>механизм предупреждения коррупционных правонарушений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2BA1" w:rsidRPr="008A1D5F" w:rsidRDefault="00887FD6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</w:t>
            </w:r>
            <w:r w:rsidR="00E92BA1">
              <w:t xml:space="preserve"> </w:t>
            </w:r>
            <w:r w:rsidR="00E92BA1" w:rsidRPr="00BD249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действий правоохранительных органов 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92BA1" w:rsidRPr="00BD249E">
              <w:rPr>
                <w:rFonts w:ascii="Times New Roman" w:hAnsi="Times New Roman" w:cs="Times New Roman"/>
                <w:sz w:val="24"/>
                <w:szCs w:val="24"/>
              </w:rPr>
              <w:t>в отношении территориальных органов Федерального казначейства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E310D7" w:rsidRDefault="00E92BA1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в деятельность Федерального казначейства инновационных технологий государственного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администрирования</w:t>
            </w:r>
          </w:p>
        </w:tc>
        <w:tc>
          <w:tcPr>
            <w:tcW w:w="1814" w:type="dxa"/>
            <w:shd w:val="clear" w:color="auto" w:fill="auto"/>
          </w:tcPr>
          <w:p w:rsidR="00E92BA1" w:rsidRPr="00E310D7" w:rsidRDefault="00E92BA1" w:rsidP="00E870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центрального аппарата Федерального казначейства </w:t>
            </w:r>
            <w:r w:rsidR="00E870C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7FD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соответствии с компетенцией</w:t>
            </w:r>
            <w:r w:rsidR="00887F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E92B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887F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прозрачност</w:t>
            </w:r>
            <w:r w:rsidR="00887FD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управленческих процессов</w:t>
            </w:r>
            <w:r w:rsidR="00C92325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с применением программного обеспечения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 xml:space="preserve">, используемого в деятельности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</w:p>
        </w:tc>
      </w:tr>
      <w:tr w:rsidR="00887FD6" w:rsidRPr="00E310D7" w:rsidTr="009D6CD1">
        <w:tc>
          <w:tcPr>
            <w:tcW w:w="660" w:type="dxa"/>
            <w:shd w:val="clear" w:color="auto" w:fill="auto"/>
          </w:tcPr>
          <w:p w:rsidR="00887FD6" w:rsidRPr="00E310D7" w:rsidRDefault="00887FD6" w:rsidP="00BF4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3" w:type="dxa"/>
            <w:shd w:val="clear" w:color="auto" w:fill="auto"/>
          </w:tcPr>
          <w:p w:rsidR="00887FD6" w:rsidRPr="00E310D7" w:rsidRDefault="00887FD6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действенного функционирования единой системы документооборота, позволяющей осуществлять ведение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контроля исполнения документов</w:t>
            </w:r>
          </w:p>
        </w:tc>
        <w:tc>
          <w:tcPr>
            <w:tcW w:w="1814" w:type="dxa"/>
            <w:shd w:val="clear" w:color="auto" w:fill="auto"/>
          </w:tcPr>
          <w:p w:rsidR="00887FD6" w:rsidRPr="00E310D7" w:rsidRDefault="00B06F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ФКУ «ЦОКР», </w:t>
            </w:r>
            <w:r w:rsidR="00887FD6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2120" w:type="dxa"/>
            <w:shd w:val="clear" w:color="auto" w:fill="auto"/>
          </w:tcPr>
          <w:p w:rsidR="00887FD6" w:rsidRDefault="00887FD6" w:rsidP="005E6979">
            <w:pPr>
              <w:jc w:val="center"/>
            </w:pPr>
            <w:r w:rsidRPr="00CA70D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CA70DC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B06F51" w:rsidRDefault="00887F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единой системы документооборота</w:t>
            </w:r>
            <w:r w:rsidR="00B06F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7FD6" w:rsidRPr="00E310D7" w:rsidRDefault="00B06F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</w:t>
            </w:r>
            <w:r w:rsidR="00887FD6" w:rsidRPr="00E310D7">
              <w:rPr>
                <w:rFonts w:ascii="Times New Roman" w:hAnsi="Times New Roman" w:cs="Times New Roman"/>
                <w:sz w:val="24"/>
                <w:szCs w:val="24"/>
              </w:rPr>
              <w:t>ведение учета</w:t>
            </w:r>
            <w:r w:rsidR="00887F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7FD6" w:rsidRPr="00E310D7">
              <w:rPr>
                <w:rFonts w:ascii="Times New Roman" w:hAnsi="Times New Roman" w:cs="Times New Roman"/>
                <w:sz w:val="24"/>
                <w:szCs w:val="24"/>
              </w:rPr>
              <w:t>и контроля исполнения документов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E310D7" w:rsidRDefault="00E92BA1" w:rsidP="00687C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6028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условий, процедур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механизмов государственных закупок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органах Федерального казначейства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подведомственного учреждения</w:t>
            </w:r>
          </w:p>
        </w:tc>
        <w:tc>
          <w:tcPr>
            <w:tcW w:w="1814" w:type="dxa"/>
            <w:shd w:val="clear" w:color="auto" w:fill="auto"/>
          </w:tcPr>
          <w:p w:rsidR="00E92BA1" w:rsidRPr="00E310D7" w:rsidRDefault="00E92BA1" w:rsidP="006028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ФКУ «ЦОКР», Управление внутреннего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Default="00E92BA1" w:rsidP="005E6979">
            <w:pPr>
              <w:jc w:val="center"/>
            </w:pPr>
            <w:r w:rsidRPr="00CA70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CA70DC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E92BA1" w:rsidP="006028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прозрачност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требований законодательства Российской Федерации при осуществлении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процедур 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меха</w:t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 xml:space="preserve">низмов государственных закупок </w:t>
            </w:r>
            <w:r w:rsidR="00F97F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 xml:space="preserve">в органах Федерального казначейства </w:t>
            </w:r>
            <w:r w:rsidR="00F97F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0280A">
              <w:rPr>
                <w:rFonts w:ascii="Times New Roman" w:hAnsi="Times New Roman" w:cs="Times New Roman"/>
                <w:sz w:val="24"/>
                <w:szCs w:val="24"/>
              </w:rPr>
              <w:t>и подведомственного учреждения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E310D7" w:rsidRDefault="00E92BA1" w:rsidP="00687C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33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Мониторинг и выявление коррупционных рисков, в том числе причин и условий коррупции, в деятельности Федерального казначейства по размещению государственных заказов и устранение выявленных коррупционных рисков</w:t>
            </w:r>
          </w:p>
        </w:tc>
        <w:tc>
          <w:tcPr>
            <w:tcW w:w="1814" w:type="dxa"/>
            <w:shd w:val="clear" w:color="auto" w:fill="auto"/>
          </w:tcPr>
          <w:p w:rsidR="00E92BA1" w:rsidRPr="00E310D7" w:rsidRDefault="0060280A" w:rsidP="006028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аудита,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</w:tc>
        <w:tc>
          <w:tcPr>
            <w:tcW w:w="2120" w:type="dxa"/>
            <w:shd w:val="clear" w:color="auto" w:fill="auto"/>
          </w:tcPr>
          <w:p w:rsidR="00E92BA1" w:rsidRDefault="00E92BA1" w:rsidP="005E6979">
            <w:pPr>
              <w:jc w:val="center"/>
            </w:pPr>
            <w:r w:rsidRPr="00CA70D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CA70DC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60280A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 мониторинг и обеспечено выявление коррупционных рисков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причин и условий коррупции,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деятельности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по размещению государственных заказов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устранение выявленных коррупционных рисков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E310D7" w:rsidRDefault="00E92BA1" w:rsidP="00BF4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33" w:type="dxa"/>
            <w:shd w:val="clear" w:color="auto" w:fill="auto"/>
          </w:tcPr>
          <w:p w:rsidR="00E92BA1" w:rsidRPr="00D95721" w:rsidRDefault="00E92BA1" w:rsidP="00D957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Осуществление в ходе проведения контрольных мероприятий в территориальных органах Федерального казначейства</w:t>
            </w:r>
            <w:r w:rsidR="00D95721"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и ФКУ «ЦОКР»</w:t>
            </w:r>
            <w:r w:rsidR="00D95721"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проверок по вопросам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работы </w:t>
            </w:r>
            <w:r w:rsidR="00D95721" w:rsidRPr="00D957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>по профилактике коррупционных и иных правонарушений и кадровой работы</w:t>
            </w:r>
          </w:p>
        </w:tc>
        <w:tc>
          <w:tcPr>
            <w:tcW w:w="1814" w:type="dxa"/>
            <w:shd w:val="clear" w:color="auto" w:fill="auto"/>
          </w:tcPr>
          <w:p w:rsidR="00E92BA1" w:rsidRPr="00D95721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D95721" w:rsidRDefault="00844DCC" w:rsidP="00844D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FA3437" w:rsidRPr="00E310D7" w:rsidRDefault="00D957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проверки по вопросам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работы по профилактике коррупционных и иных правонарушений </w:t>
            </w:r>
            <w:r w:rsidR="00F97F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кадровой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Годовым планом внутреннего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контроля и внутреннего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аудита Федерального казначейства </w:t>
            </w:r>
            <w:r w:rsidR="00F97F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соответствующий год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E310D7" w:rsidRDefault="00E92BA1" w:rsidP="00844D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33" w:type="dxa"/>
            <w:shd w:val="clear" w:color="auto" w:fill="auto"/>
          </w:tcPr>
          <w:p w:rsidR="00E617B6" w:rsidRPr="00E310D7" w:rsidRDefault="00E92B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и доведение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до территориальных органов Федерального казначейства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ФКУ «ЦОКР»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перечня основных нарушений, выявленных в ходе проведения Управлением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проверок деятельности</w:t>
            </w:r>
          </w:p>
        </w:tc>
        <w:tc>
          <w:tcPr>
            <w:tcW w:w="1814" w:type="dxa"/>
            <w:shd w:val="clear" w:color="auto" w:fill="auto"/>
          </w:tcPr>
          <w:p w:rsidR="00E92BA1" w:rsidRPr="00E310D7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E310D7" w:rsidRDefault="00844DCC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721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течение </w:t>
            </w:r>
            <w:r w:rsidRPr="00D95721">
              <w:rPr>
                <w:rFonts w:ascii="Times New Roman" w:hAnsi="Times New Roman" w:cs="Times New Roman"/>
                <w:sz w:val="24"/>
                <w:szCs w:val="24"/>
              </w:rPr>
              <w:br/>
              <w:t>2018–2020 гг</w:t>
            </w:r>
            <w:r w:rsidR="00F97F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41" w:type="dxa"/>
            <w:shd w:val="clear" w:color="auto" w:fill="auto"/>
          </w:tcPr>
          <w:p w:rsidR="00E92BA1" w:rsidRPr="00E310D7" w:rsidRDefault="00D95721" w:rsidP="00844D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Систематизированы и доведены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до территориальных органов Федерального казначейства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ФКУ «ЦОКР»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перечн</w:t>
            </w:r>
            <w:r w:rsidR="00844DC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нарушений, выявленных в ходе проведения Управлением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внутреннего контроля и аудита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проверок деятельности</w:t>
            </w:r>
          </w:p>
        </w:tc>
      </w:tr>
      <w:tr w:rsidR="00E92BA1" w:rsidRPr="00E310D7" w:rsidTr="009D6CD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E92BA1" w:rsidP="00BF47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E92BA1" w:rsidP="00024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рассмотрении вопроса и подготовке предложений о целесообразности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условий для своевременного выявления заказчиком обстоятельств, свидетельствующих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о возможности возникновения конфликта интересов, в том числе посредством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межведомственного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информационного взаимодействия (подпункт «к» пункта 15 Национального плана противодействия коррупции)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350A30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аудита,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ФКУ «ЦОКР»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со сроками, определенными поручениями вышестоящих органов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власти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844DCC" w:rsidP="00844D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Обеспечено участие в с</w:t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>овершенствовани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</w:t>
            </w:r>
          </w:p>
        </w:tc>
      </w:tr>
      <w:tr w:rsidR="00E92BA1" w:rsidRPr="00E310D7" w:rsidTr="009D6CD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92BA1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92BA1" w:rsidP="00024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разработ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по проведению в федер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альных государственных органах,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осуществляющих закупки в соотве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тствии с федеральными законами «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«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 закупках товаров, работ, услуг отдельными видами юридических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, работы, направленной на выявление личной заинтересованности государственных служащих, работников при осуществлении таких закупок, которая приводит или может привести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к конфликту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(подпункт «а» пункта 16 Национального плана противодействия коррупции)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350A30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аудита,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ФКУ «ЦОКР»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со сроками, определенными поручениями вышестоящих органов государственной власти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844DCC" w:rsidP="00844D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участие в с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овершенствовани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>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</w:t>
            </w:r>
          </w:p>
        </w:tc>
      </w:tr>
      <w:tr w:rsidR="00E92BA1" w:rsidRPr="00E310D7" w:rsidTr="009D6CD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92B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92BA1" w:rsidP="00024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разработ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0D3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выявлению и минимизации коррупционных рисков при осуществлении закупок товаров, работ, услуг для обеспечения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(подпункт «б» пункта 16 Национального плана противодействия коррупции)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350A30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аудита,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ФКУ «ЦОКР»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со сроками, определенными поручениями вышестоящих органов государственной власти</w:t>
            </w:r>
          </w:p>
          <w:p w:rsidR="00F97FD2" w:rsidRPr="00E310D7" w:rsidRDefault="00F97FD2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844DCC" w:rsidP="00024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участие в с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овершенствовани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BA1" w:rsidRPr="00767AF2">
              <w:rPr>
                <w:rFonts w:ascii="Times New Roman" w:hAnsi="Times New Roman" w:cs="Times New Roman"/>
                <w:sz w:val="24"/>
                <w:szCs w:val="24"/>
              </w:rPr>
              <w:t>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</w:t>
            </w:r>
          </w:p>
        </w:tc>
      </w:tr>
      <w:tr w:rsidR="00E92BA1" w:rsidRPr="00E310D7" w:rsidTr="009D6CD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92B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E92BA1" w:rsidP="00024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рассмотре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о возможности создания и внедрения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системы, соответствующей требованиям информационной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и сформированной на основе информационной системы в области противодействия коррупции, эксплуатируемой в Администрации Президента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для осуществления информационного взаимодействия указанных органов в целях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(пункт 19 Национального плана противодействия коррупции)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Pr="00E310D7" w:rsidRDefault="00E92BA1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со сроками, определенными поручениями вышестоящих органов государственной власти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A1" w:rsidRDefault="00844DCC" w:rsidP="00844D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участие в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рассмотре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о возможности создания и внедрения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системы, соответствующей требованиям информационной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и сформированной на основе информационной системы в области противодействия коррупции, эксплуатируемой в Администрации Президента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для осуществления информационного взаимодействия указанных органов в целях противодействия коррупции</w:t>
            </w:r>
          </w:p>
        </w:tc>
      </w:tr>
      <w:tr w:rsidR="00E92BA1" w:rsidRPr="00E310D7" w:rsidTr="009D6CD1">
        <w:tc>
          <w:tcPr>
            <w:tcW w:w="660" w:type="dxa"/>
            <w:shd w:val="clear" w:color="auto" w:fill="auto"/>
          </w:tcPr>
          <w:p w:rsidR="00E92BA1" w:rsidRPr="008A1D5F" w:rsidRDefault="00E92B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B70B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3" w:type="dxa"/>
            <w:shd w:val="clear" w:color="auto" w:fill="auto"/>
          </w:tcPr>
          <w:p w:rsidR="00E92BA1" w:rsidRPr="008A1D5F" w:rsidRDefault="00E92BA1" w:rsidP="00844D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="00844DCC">
              <w:rPr>
                <w:rFonts w:ascii="Times New Roman" w:hAnsi="Times New Roman" w:cs="Times New Roman"/>
                <w:sz w:val="24"/>
                <w:szCs w:val="24"/>
              </w:rPr>
              <w:t xml:space="preserve">и утверждение </w:t>
            </w: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 xml:space="preserve">модели предварительного контроля решений, принимаемых комиссиями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к служебному поведению федеральных государственных гражданских служащих территориальных органов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 интересов</w:t>
            </w:r>
          </w:p>
        </w:tc>
        <w:tc>
          <w:tcPr>
            <w:tcW w:w="1814" w:type="dxa"/>
            <w:shd w:val="clear" w:color="auto" w:fill="auto"/>
          </w:tcPr>
          <w:p w:rsidR="00E92BA1" w:rsidRPr="008A1D5F" w:rsidRDefault="00E92BA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 w:rsidRPr="008A1D5F"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E92BA1" w:rsidRPr="008A1D5F" w:rsidRDefault="00844DCC" w:rsidP="00844D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>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E92BA1">
              <w:rPr>
                <w:rFonts w:ascii="Times New Roman" w:hAnsi="Times New Roman" w:cs="Times New Roman"/>
                <w:sz w:val="24"/>
                <w:szCs w:val="24"/>
              </w:rPr>
              <w:t xml:space="preserve"> 2018 г.</w:t>
            </w:r>
          </w:p>
        </w:tc>
        <w:tc>
          <w:tcPr>
            <w:tcW w:w="4941" w:type="dxa"/>
            <w:shd w:val="clear" w:color="auto" w:fill="auto"/>
          </w:tcPr>
          <w:p w:rsidR="00E92BA1" w:rsidRPr="008A1D5F" w:rsidRDefault="00844DCC" w:rsidP="00844D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утверждена модель</w:t>
            </w: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 xml:space="preserve"> предварительного контроля решений, принимаемых комиссиями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к служебному поведению федеральных государственных гражданских служащих территориальных органов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1D5F"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 интересов</w:t>
            </w:r>
          </w:p>
        </w:tc>
      </w:tr>
      <w:tr w:rsidR="008F0187" w:rsidRPr="00E310D7" w:rsidTr="009D6CD1">
        <w:tc>
          <w:tcPr>
            <w:tcW w:w="660" w:type="dxa"/>
            <w:shd w:val="clear" w:color="auto" w:fill="auto"/>
          </w:tcPr>
          <w:p w:rsidR="008F0187" w:rsidRPr="007A689C" w:rsidRDefault="008F018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08" w:type="dxa"/>
            <w:gridSpan w:val="4"/>
            <w:shd w:val="clear" w:color="auto" w:fill="auto"/>
            <w:vAlign w:val="center"/>
          </w:tcPr>
          <w:p w:rsidR="008F0187" w:rsidRPr="00E310D7" w:rsidRDefault="008F0187" w:rsidP="00E2699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Взаимодействие Федерального казначейства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Федерального казначейства</w:t>
            </w:r>
          </w:p>
        </w:tc>
      </w:tr>
      <w:tr w:rsidR="008F0187" w:rsidRPr="00E310D7" w:rsidTr="009D6CD1">
        <w:tc>
          <w:tcPr>
            <w:tcW w:w="660" w:type="dxa"/>
            <w:shd w:val="clear" w:color="auto" w:fill="auto"/>
          </w:tcPr>
          <w:p w:rsidR="008F0187" w:rsidRPr="00E310D7" w:rsidRDefault="008F018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233" w:type="dxa"/>
            <w:shd w:val="clear" w:color="auto" w:fill="auto"/>
          </w:tcPr>
          <w:p w:rsidR="00DE3590" w:rsidRPr="00E310D7" w:rsidRDefault="008F0187" w:rsidP="00844D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Обеспечение размещения на официальном Интернет-сайте Федерального казначейства информации об антикоррупционной деятельности, ведение специализированного раздела, посвященного вопросам противодействия коррупции</w:t>
            </w:r>
          </w:p>
        </w:tc>
        <w:tc>
          <w:tcPr>
            <w:tcW w:w="1814" w:type="dxa"/>
            <w:shd w:val="clear" w:color="auto" w:fill="auto"/>
          </w:tcPr>
          <w:p w:rsidR="008F0187" w:rsidRPr="00E310D7" w:rsidRDefault="008F018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F0187" w:rsidRPr="00E310D7" w:rsidRDefault="00B06F51" w:rsidP="00844D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</w:tc>
        <w:tc>
          <w:tcPr>
            <w:tcW w:w="2120" w:type="dxa"/>
            <w:shd w:val="clear" w:color="auto" w:fill="auto"/>
          </w:tcPr>
          <w:p w:rsidR="008F0187" w:rsidRDefault="008F0187" w:rsidP="00F511D7">
            <w:pPr>
              <w:spacing w:after="0" w:line="240" w:lineRule="auto"/>
              <w:jc w:val="center"/>
            </w:pP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8F0187" w:rsidRPr="00E310D7" w:rsidRDefault="008F0187" w:rsidP="00844D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доступ населения и институтов гражданского общества к информации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об антикоррупционной деятельности Федерального казначейства</w:t>
            </w:r>
          </w:p>
        </w:tc>
      </w:tr>
      <w:tr w:rsidR="00844DCC" w:rsidRPr="00E310D7" w:rsidTr="009D6CD1">
        <w:tc>
          <w:tcPr>
            <w:tcW w:w="660" w:type="dxa"/>
            <w:shd w:val="clear" w:color="auto" w:fill="auto"/>
          </w:tcPr>
          <w:p w:rsidR="00844DCC" w:rsidRPr="00E310D7" w:rsidRDefault="00844DCC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233" w:type="dxa"/>
            <w:shd w:val="clear" w:color="auto" w:fill="auto"/>
          </w:tcPr>
          <w:p w:rsidR="00844DCC" w:rsidRPr="00E310D7" w:rsidRDefault="00844DCC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Осуществление мер по созданию эффективной системы обратной связи, позволяющей корректировать проводимую антикоррупционную работу на основе информации о ее результативности, полученной от населения и институтов гражданского общества</w:t>
            </w:r>
          </w:p>
        </w:tc>
        <w:tc>
          <w:tcPr>
            <w:tcW w:w="1814" w:type="dxa"/>
            <w:shd w:val="clear" w:color="auto" w:fill="auto"/>
          </w:tcPr>
          <w:p w:rsidR="00844DCC" w:rsidRPr="00E310D7" w:rsidRDefault="00844DCC" w:rsidP="00844D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844DCC" w:rsidRPr="005324B6" w:rsidRDefault="00844DCC" w:rsidP="00F51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844DCC" w:rsidRPr="00E310D7" w:rsidRDefault="00844DCC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Создана эффективная система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обратной связи, позволяющая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корректировать проводимую антикоррупционную работу на основе информации о ее результативности, полученной от населения и институтов гражданского общества</w:t>
            </w:r>
          </w:p>
        </w:tc>
      </w:tr>
      <w:tr w:rsidR="008F0187" w:rsidRPr="00E310D7" w:rsidTr="009D6CD1">
        <w:tc>
          <w:tcPr>
            <w:tcW w:w="660" w:type="dxa"/>
            <w:shd w:val="clear" w:color="auto" w:fill="auto"/>
          </w:tcPr>
          <w:p w:rsidR="008F0187" w:rsidRPr="00E310D7" w:rsidRDefault="008F018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3" w:type="dxa"/>
            <w:shd w:val="clear" w:color="auto" w:fill="auto"/>
          </w:tcPr>
          <w:p w:rsidR="008F0187" w:rsidRPr="00E310D7" w:rsidRDefault="008F0187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оперативного представления гражданами и организациями информации о фактах коррупции в Федеральном казначействе или нарушениях требований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к служебному поведению федеральных государственных служащих Федерального казначейства посредством:</w:t>
            </w:r>
          </w:p>
          <w:p w:rsidR="008F0187" w:rsidRPr="00E310D7" w:rsidRDefault="00370427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8F01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F0187" w:rsidRPr="00E310D7">
              <w:rPr>
                <w:rFonts w:ascii="Times New Roman" w:hAnsi="Times New Roman" w:cs="Times New Roman"/>
                <w:sz w:val="24"/>
                <w:szCs w:val="24"/>
              </w:rPr>
              <w:t>телефона доверия</w:t>
            </w:r>
            <w:r w:rsidR="008F01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F018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противодействия коррупции;</w:t>
            </w:r>
          </w:p>
          <w:p w:rsidR="00DE3590" w:rsidRPr="00E310D7" w:rsidRDefault="00370427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8F0187"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приема электронных сообщений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F0187" w:rsidRPr="00E310D7">
              <w:rPr>
                <w:rFonts w:ascii="Times New Roman" w:hAnsi="Times New Roman" w:cs="Times New Roman"/>
                <w:sz w:val="24"/>
                <w:szCs w:val="24"/>
              </w:rPr>
              <w:t>на официальный Интернет-сайт Федерального казначейства</w:t>
            </w:r>
          </w:p>
        </w:tc>
        <w:tc>
          <w:tcPr>
            <w:tcW w:w="1814" w:type="dxa"/>
            <w:shd w:val="clear" w:color="auto" w:fill="auto"/>
          </w:tcPr>
          <w:p w:rsidR="008F0187" w:rsidRPr="00E310D7" w:rsidRDefault="008F018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70427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делами, </w:t>
            </w:r>
          </w:p>
          <w:p w:rsidR="008F0187" w:rsidRPr="00E310D7" w:rsidRDefault="00B06F51" w:rsidP="00844D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</w:tc>
        <w:tc>
          <w:tcPr>
            <w:tcW w:w="2120" w:type="dxa"/>
            <w:shd w:val="clear" w:color="auto" w:fill="auto"/>
          </w:tcPr>
          <w:p w:rsidR="008F0187" w:rsidRDefault="008F0187" w:rsidP="00E26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5324B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370427" w:rsidRDefault="00370427" w:rsidP="00E26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427" w:rsidRDefault="00370427" w:rsidP="00E26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427" w:rsidRDefault="00370427" w:rsidP="00E26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427" w:rsidRDefault="00370427" w:rsidP="00E26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427" w:rsidRDefault="00370427" w:rsidP="00E26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427" w:rsidRDefault="00370427" w:rsidP="00E26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2018 г.</w:t>
            </w:r>
          </w:p>
          <w:p w:rsidR="00370427" w:rsidRDefault="00370427" w:rsidP="00E26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427" w:rsidRDefault="00370427" w:rsidP="00E2699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2018 г.</w:t>
            </w:r>
          </w:p>
        </w:tc>
        <w:tc>
          <w:tcPr>
            <w:tcW w:w="4941" w:type="dxa"/>
            <w:shd w:val="clear" w:color="auto" w:fill="auto"/>
          </w:tcPr>
          <w:p w:rsidR="00370427" w:rsidRDefault="00370427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Обеспечена возможность оперативного представления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гражданами и организациями информации о фактах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Федеральном казначействе или нарушениях требований к служебному поведению федеральных государственных служащих Федера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льного казначейства.</w:t>
            </w:r>
          </w:p>
          <w:p w:rsidR="00370427" w:rsidRDefault="00370427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 обеспечено функционирование «телефона доверия»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льного казначейства</w:t>
            </w:r>
          </w:p>
          <w:p w:rsidR="008F0187" w:rsidRPr="00E310D7" w:rsidRDefault="00370427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 обеспечен прием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электронных сообщений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на официальный Интернет-сайт Федерального казначейства</w:t>
            </w:r>
          </w:p>
        </w:tc>
      </w:tr>
      <w:tr w:rsidR="00370427" w:rsidRPr="00E310D7" w:rsidTr="009D6CD1">
        <w:tc>
          <w:tcPr>
            <w:tcW w:w="660" w:type="dxa"/>
            <w:shd w:val="clear" w:color="auto" w:fill="auto"/>
          </w:tcPr>
          <w:p w:rsidR="00370427" w:rsidRPr="001069CA" w:rsidRDefault="0037042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C549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233" w:type="dxa"/>
            <w:shd w:val="clear" w:color="auto" w:fill="auto"/>
          </w:tcPr>
          <w:p w:rsidR="00370427" w:rsidRPr="00160A09" w:rsidRDefault="00370427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практики рассмотрения полученных в разных формах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и организаций по фактам проявления коррупции и повышение результативности и эффективности этой работы</w:t>
            </w:r>
          </w:p>
        </w:tc>
        <w:tc>
          <w:tcPr>
            <w:tcW w:w="1814" w:type="dxa"/>
            <w:shd w:val="clear" w:color="auto" w:fill="auto"/>
          </w:tcPr>
          <w:p w:rsidR="00370427" w:rsidRPr="00160A09" w:rsidRDefault="0037042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370427" w:rsidRPr="00160A09" w:rsidRDefault="0037042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е реже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1 раза в год</w:t>
            </w:r>
          </w:p>
        </w:tc>
        <w:tc>
          <w:tcPr>
            <w:tcW w:w="4941" w:type="dxa"/>
            <w:shd w:val="clear" w:color="auto" w:fill="auto"/>
          </w:tcPr>
          <w:p w:rsidR="00370427" w:rsidRPr="00160A09" w:rsidRDefault="00370427" w:rsidP="000179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Обобщен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практик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 полученных в разных формах обращений граждан и организаций по фактам проявления коррупции и </w:t>
            </w:r>
            <w:r w:rsidR="000179CD" w:rsidRPr="00160A09">
              <w:rPr>
                <w:rFonts w:ascii="Times New Roman" w:hAnsi="Times New Roman" w:cs="Times New Roman"/>
                <w:sz w:val="24"/>
                <w:szCs w:val="24"/>
              </w:rPr>
              <w:t>повышен</w:t>
            </w:r>
            <w:r w:rsidR="000179C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179CD"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результативност</w:t>
            </w:r>
            <w:r w:rsidR="000179C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179CD"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0179CD" w:rsidRPr="00160A09">
              <w:rPr>
                <w:rFonts w:ascii="Times New Roman" w:hAnsi="Times New Roman" w:cs="Times New Roman"/>
                <w:sz w:val="24"/>
                <w:szCs w:val="24"/>
              </w:rPr>
              <w:t>эффективност</w:t>
            </w:r>
            <w:r w:rsidR="000179C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179CD" w:rsidRPr="00160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0A09">
              <w:rPr>
                <w:rFonts w:ascii="Times New Roman" w:hAnsi="Times New Roman" w:cs="Times New Roman"/>
                <w:sz w:val="24"/>
                <w:szCs w:val="24"/>
              </w:rPr>
              <w:t>этой работы</w:t>
            </w:r>
          </w:p>
        </w:tc>
      </w:tr>
      <w:tr w:rsidR="00370427" w:rsidRPr="00E310D7" w:rsidTr="009D6CD1">
        <w:tc>
          <w:tcPr>
            <w:tcW w:w="660" w:type="dxa"/>
            <w:shd w:val="clear" w:color="auto" w:fill="auto"/>
          </w:tcPr>
          <w:p w:rsidR="00370427" w:rsidRPr="00E310D7" w:rsidRDefault="0037042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3" w:type="dxa"/>
            <w:shd w:val="clear" w:color="auto" w:fill="auto"/>
          </w:tcPr>
          <w:p w:rsidR="00370427" w:rsidRPr="00E310D7" w:rsidRDefault="00370427" w:rsidP="00E269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Федерального казначейства с институтами гражданского общества по вопросам антикоррупционной деятельности,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общественными объединениями, уставной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задачей которых является 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противодействии коррупции</w:t>
            </w:r>
          </w:p>
        </w:tc>
        <w:tc>
          <w:tcPr>
            <w:tcW w:w="1814" w:type="dxa"/>
            <w:shd w:val="clear" w:color="auto" w:fill="auto"/>
          </w:tcPr>
          <w:p w:rsidR="00370427" w:rsidRPr="00E310D7" w:rsidRDefault="0037042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370427" w:rsidRPr="00E310D7" w:rsidRDefault="0037042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 гг.</w:t>
            </w:r>
          </w:p>
        </w:tc>
        <w:tc>
          <w:tcPr>
            <w:tcW w:w="4941" w:type="dxa"/>
            <w:shd w:val="clear" w:color="auto" w:fill="auto"/>
          </w:tcPr>
          <w:p w:rsidR="00370427" w:rsidRPr="00E310D7" w:rsidRDefault="00370427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с институтами гражданского общества по вопросам антикоррупционной деятельности,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 общественными объединениями, уставной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задачей которых является 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противодействии коррупции</w:t>
            </w:r>
          </w:p>
        </w:tc>
      </w:tr>
      <w:tr w:rsidR="008F0187" w:rsidRPr="00E310D7" w:rsidTr="009D6CD1">
        <w:tc>
          <w:tcPr>
            <w:tcW w:w="660" w:type="dxa"/>
            <w:shd w:val="clear" w:color="auto" w:fill="auto"/>
          </w:tcPr>
          <w:p w:rsidR="008F0187" w:rsidRPr="00E310D7" w:rsidRDefault="008F018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3" w:type="dxa"/>
            <w:shd w:val="clear" w:color="auto" w:fill="auto"/>
          </w:tcPr>
          <w:p w:rsidR="00DE3590" w:rsidRPr="00E310D7" w:rsidRDefault="008F01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Федерального казначейства 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принимаемых Федеральным казначейством,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и придании гласности фактов коррупции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Федеральном казначействе</w:t>
            </w:r>
          </w:p>
        </w:tc>
        <w:tc>
          <w:tcPr>
            <w:tcW w:w="1814" w:type="dxa"/>
            <w:shd w:val="clear" w:color="auto" w:fill="auto"/>
          </w:tcPr>
          <w:p w:rsidR="008F0187" w:rsidRPr="00E310D7" w:rsidRDefault="008F0187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8F0187" w:rsidRDefault="008F0187" w:rsidP="00E26996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8F0187" w:rsidRPr="00E310D7" w:rsidRDefault="00370427" w:rsidP="0037042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принимаемых Федеральным казначейством,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и придании гласности фактов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в Федеральном казначействе</w:t>
            </w:r>
          </w:p>
        </w:tc>
      </w:tr>
      <w:tr w:rsidR="00B93AC8" w:rsidRPr="00E310D7" w:rsidTr="009D6CD1">
        <w:tc>
          <w:tcPr>
            <w:tcW w:w="660" w:type="dxa"/>
            <w:shd w:val="clear" w:color="auto" w:fill="auto"/>
          </w:tcPr>
          <w:p w:rsidR="00B93AC8" w:rsidRPr="00E310D7" w:rsidRDefault="00B93AC8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33" w:type="dxa"/>
            <w:shd w:val="clear" w:color="auto" w:fill="auto"/>
          </w:tcPr>
          <w:p w:rsidR="00B93AC8" w:rsidRPr="00E310D7" w:rsidRDefault="00B93AC8" w:rsidP="00B93A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85105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социальных сетях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о фактах проявления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Федеральном казначействе и организация проверки таких фактов</w:t>
            </w:r>
          </w:p>
        </w:tc>
        <w:tc>
          <w:tcPr>
            <w:tcW w:w="1814" w:type="dxa"/>
            <w:shd w:val="clear" w:color="auto" w:fill="auto"/>
          </w:tcPr>
          <w:p w:rsidR="00B93AC8" w:rsidRPr="00E310D7" w:rsidRDefault="00B93AC8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B93AC8" w:rsidRDefault="00B93AC8" w:rsidP="00E26996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B93AC8" w:rsidRPr="00E310D7" w:rsidRDefault="00B93AC8" w:rsidP="00B93A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Организованы м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ониторинг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проверки фактов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Федеральном казначействе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 случае обнаружения)</w:t>
            </w:r>
          </w:p>
        </w:tc>
      </w:tr>
      <w:tr w:rsidR="008F0187" w:rsidRPr="00E310D7" w:rsidTr="009D6CD1">
        <w:tc>
          <w:tcPr>
            <w:tcW w:w="660" w:type="dxa"/>
            <w:shd w:val="clear" w:color="auto" w:fill="auto"/>
          </w:tcPr>
          <w:p w:rsidR="008F0187" w:rsidRPr="00E310D7" w:rsidRDefault="008F0187" w:rsidP="00BE05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233" w:type="dxa"/>
            <w:shd w:val="clear" w:color="auto" w:fill="auto"/>
          </w:tcPr>
          <w:p w:rsidR="008F0187" w:rsidRDefault="008F0187" w:rsidP="000D3D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реализации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направленных на качественное повышение эффективности деятельности пресс-служб федеральных государственных органов,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по информированию общественности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работы соответствующих органов, </w:t>
            </w:r>
            <w:r w:rsidRPr="00BF0290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подразделений и должностных лиц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F0290">
              <w:rPr>
                <w:rFonts w:ascii="Times New Roman" w:hAnsi="Times New Roman" w:cs="Times New Roman"/>
                <w:sz w:val="24"/>
                <w:szCs w:val="24"/>
              </w:rPr>
              <w:t>по профилактике коррупционных и иных нарушений (подпункт «д» пункта 20 Национального плана противодействия коррупции)</w:t>
            </w:r>
          </w:p>
          <w:p w:rsidR="00F97FD2" w:rsidRPr="00E310D7" w:rsidRDefault="00F97FD2" w:rsidP="000D3D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8F0187" w:rsidRPr="00E310D7" w:rsidRDefault="008F0187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8F0187" w:rsidRPr="00E310D7" w:rsidRDefault="008F0187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со сроками, определенными поручениями вышестоящих органов государственной власти</w:t>
            </w:r>
          </w:p>
        </w:tc>
        <w:tc>
          <w:tcPr>
            <w:tcW w:w="4941" w:type="dxa"/>
            <w:shd w:val="clear" w:color="auto" w:fill="auto"/>
          </w:tcPr>
          <w:p w:rsidR="008F0187" w:rsidRPr="00E310D7" w:rsidRDefault="00B93AC8" w:rsidP="00B93A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участие в реализации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направленных на качественное повышение эффективности деятельности пресс-служб федеральных государственных органов, по информированию общественности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работы соответствующих органов, </w:t>
            </w:r>
            <w:r w:rsidRPr="00BF0290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подразделений и должностных лиц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F0290">
              <w:rPr>
                <w:rFonts w:ascii="Times New Roman" w:hAnsi="Times New Roman" w:cs="Times New Roman"/>
                <w:sz w:val="24"/>
                <w:szCs w:val="24"/>
              </w:rPr>
              <w:t>по профилактике коррупционных и иных нарушений</w:t>
            </w:r>
          </w:p>
        </w:tc>
      </w:tr>
      <w:tr w:rsidR="008F0187" w:rsidRPr="00E310D7" w:rsidTr="009D6CD1">
        <w:tc>
          <w:tcPr>
            <w:tcW w:w="660" w:type="dxa"/>
            <w:shd w:val="clear" w:color="auto" w:fill="auto"/>
          </w:tcPr>
          <w:p w:rsidR="008F0187" w:rsidRPr="007A689C" w:rsidRDefault="008F018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108" w:type="dxa"/>
            <w:gridSpan w:val="4"/>
            <w:shd w:val="clear" w:color="auto" w:fill="auto"/>
            <w:vAlign w:val="center"/>
          </w:tcPr>
          <w:p w:rsidR="008F0187" w:rsidRPr="00E310D7" w:rsidRDefault="008F0187" w:rsidP="00E2699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Федерального казначейства, направленные на противодействие коррупции </w:t>
            </w:r>
            <w:r w:rsidR="00DE35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с учетом специфики деятельности Федерального казначейства</w:t>
            </w:r>
          </w:p>
        </w:tc>
      </w:tr>
      <w:tr w:rsidR="008F0187" w:rsidRPr="00E310D7" w:rsidTr="009D6CD1">
        <w:tc>
          <w:tcPr>
            <w:tcW w:w="660" w:type="dxa"/>
            <w:shd w:val="clear" w:color="auto" w:fill="auto"/>
          </w:tcPr>
          <w:p w:rsidR="008F0187" w:rsidRDefault="008F0187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233" w:type="dxa"/>
            <w:shd w:val="clear" w:color="auto" w:fill="auto"/>
          </w:tcPr>
          <w:p w:rsidR="008F0187" w:rsidRDefault="008F0187" w:rsidP="00024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научно-практических конференций и иных мероприятий по вопросам реализации государственной политики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(пункт 22 Национального плана противодействия коррупции)</w:t>
            </w:r>
          </w:p>
        </w:tc>
        <w:tc>
          <w:tcPr>
            <w:tcW w:w="1814" w:type="dxa"/>
            <w:shd w:val="clear" w:color="auto" w:fill="auto"/>
          </w:tcPr>
          <w:p w:rsidR="008F0187" w:rsidRPr="00E310D7" w:rsidRDefault="008F0187" w:rsidP="00024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</w:p>
        </w:tc>
        <w:tc>
          <w:tcPr>
            <w:tcW w:w="2120" w:type="dxa"/>
            <w:shd w:val="clear" w:color="auto" w:fill="auto"/>
          </w:tcPr>
          <w:p w:rsidR="008F0187" w:rsidRDefault="008F0187" w:rsidP="000240F2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8F0187" w:rsidRPr="00E310D7" w:rsidRDefault="00B93AC8" w:rsidP="00024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Организованы всероссийские </w:t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межрегиональные совещания по вопросам </w:t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государственной политики </w:t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67AF2">
              <w:rPr>
                <w:rFonts w:ascii="Times New Roman" w:hAnsi="Times New Roman" w:cs="Times New Roman"/>
                <w:sz w:val="24"/>
                <w:szCs w:val="24"/>
              </w:rPr>
              <w:t>в области противодействия коррупции</w:t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br/>
              <w:t>(по отдельному плану)</w:t>
            </w:r>
          </w:p>
        </w:tc>
      </w:tr>
      <w:tr w:rsidR="000C3711" w:rsidRPr="00E310D7" w:rsidTr="009D6CD1">
        <w:tc>
          <w:tcPr>
            <w:tcW w:w="660" w:type="dxa"/>
            <w:shd w:val="clear" w:color="auto" w:fill="auto"/>
          </w:tcPr>
          <w:p w:rsidR="000C3711" w:rsidRDefault="000C3711" w:rsidP="000C37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233" w:type="dxa"/>
            <w:shd w:val="clear" w:color="auto" w:fill="auto"/>
          </w:tcPr>
          <w:p w:rsidR="000C3711" w:rsidRPr="00E310D7" w:rsidRDefault="000C3711" w:rsidP="008510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контрольно-надзорных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93AC8">
              <w:rPr>
                <w:rFonts w:ascii="Times New Roman" w:hAnsi="Times New Roman" w:cs="Times New Roman"/>
                <w:sz w:val="24"/>
                <w:szCs w:val="24"/>
              </w:rPr>
              <w:t>функций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едерального </w:t>
            </w:r>
            <w:r w:rsidR="00B93AC8">
              <w:rPr>
                <w:rFonts w:ascii="Times New Roman" w:hAnsi="Times New Roman" w:cs="Times New Roman"/>
                <w:sz w:val="24"/>
                <w:szCs w:val="24"/>
              </w:rPr>
              <w:t>казначейства</w:t>
            </w:r>
          </w:p>
        </w:tc>
        <w:tc>
          <w:tcPr>
            <w:tcW w:w="1814" w:type="dxa"/>
            <w:shd w:val="clear" w:color="auto" w:fill="auto"/>
          </w:tcPr>
          <w:p w:rsidR="000C3711" w:rsidRPr="00E310D7" w:rsidRDefault="00744774" w:rsidP="008510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77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DD6A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4774">
              <w:rPr>
                <w:rFonts w:ascii="Times New Roman" w:hAnsi="Times New Roman" w:cs="Times New Roman"/>
                <w:sz w:val="24"/>
                <w:szCs w:val="24"/>
              </w:rPr>
              <w:t xml:space="preserve">по надзору </w:t>
            </w:r>
            <w:r w:rsidR="00DD6A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4774">
              <w:rPr>
                <w:rFonts w:ascii="Times New Roman" w:hAnsi="Times New Roman" w:cs="Times New Roman"/>
                <w:sz w:val="24"/>
                <w:szCs w:val="24"/>
              </w:rPr>
              <w:t>за аудиторской деятельностью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C3711" w:rsidRPr="00BE054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Контрольно-аналитическое управление </w:t>
            </w:r>
            <w:r w:rsidR="000C37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C3711" w:rsidRPr="00BE0549">
              <w:rPr>
                <w:rFonts w:ascii="Times New Roman" w:hAnsi="Times New Roman" w:cs="Times New Roman"/>
                <w:sz w:val="24"/>
                <w:szCs w:val="24"/>
              </w:rPr>
              <w:t>в финансово-бюджетной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4477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DD6A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4774">
              <w:rPr>
                <w:rFonts w:ascii="Times New Roman" w:hAnsi="Times New Roman" w:cs="Times New Roman"/>
                <w:sz w:val="24"/>
                <w:szCs w:val="24"/>
              </w:rPr>
              <w:t xml:space="preserve">по контролю </w:t>
            </w:r>
            <w:r w:rsidR="00DD6A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4774">
              <w:rPr>
                <w:rFonts w:ascii="Times New Roman" w:hAnsi="Times New Roman" w:cs="Times New Roman"/>
                <w:sz w:val="24"/>
                <w:szCs w:val="24"/>
              </w:rPr>
              <w:t>в сфере контрактных отношений</w:t>
            </w:r>
          </w:p>
        </w:tc>
        <w:tc>
          <w:tcPr>
            <w:tcW w:w="2120" w:type="dxa"/>
            <w:shd w:val="clear" w:color="auto" w:fill="auto"/>
          </w:tcPr>
          <w:p w:rsidR="000C3711" w:rsidRDefault="000C3711" w:rsidP="00851051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0C3711" w:rsidRDefault="000179CD" w:rsidP="00E67D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Направлены в Минфин России предложения по совершенствованию </w:t>
            </w:r>
            <w:r w:rsidR="00CC330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контрольно-надзорных функций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(при </w:t>
            </w:r>
            <w:r w:rsidR="00E67D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8F0187" w:rsidRPr="00E310D7" w:rsidTr="009D6CD1">
        <w:tc>
          <w:tcPr>
            <w:tcW w:w="660" w:type="dxa"/>
            <w:shd w:val="clear" w:color="auto" w:fill="auto"/>
          </w:tcPr>
          <w:p w:rsidR="008F0187" w:rsidRPr="00E310D7" w:rsidRDefault="008F0187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3711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233" w:type="dxa"/>
            <w:shd w:val="clear" w:color="auto" w:fill="auto"/>
          </w:tcPr>
          <w:p w:rsidR="008F0187" w:rsidRPr="00E310D7" w:rsidRDefault="008F0187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выполнению Федеральным казначейством относящихся к его компетенции отдельных поручений, предусмотренных 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положениями Указа Президента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378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 Национальном плане противодействия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2018–2020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4" w:type="dxa"/>
            <w:shd w:val="clear" w:color="auto" w:fill="auto"/>
          </w:tcPr>
          <w:p w:rsidR="008F0187" w:rsidRPr="00E310D7" w:rsidRDefault="008F0187" w:rsidP="008510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Управления центрального аппарата Федерального казначейства </w:t>
            </w:r>
            <w:r w:rsidR="000C37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0C37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компетенцией</w:t>
            </w:r>
            <w:r w:rsidR="00CC33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0" w:type="dxa"/>
            <w:shd w:val="clear" w:color="auto" w:fill="auto"/>
          </w:tcPr>
          <w:p w:rsidR="008F0187" w:rsidRPr="00E310D7" w:rsidRDefault="008F0187" w:rsidP="008510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со сроками, определенными поручениями вышестоящих органов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власти</w:t>
            </w:r>
          </w:p>
        </w:tc>
        <w:tc>
          <w:tcPr>
            <w:tcW w:w="4941" w:type="dxa"/>
            <w:shd w:val="clear" w:color="auto" w:fill="auto"/>
          </w:tcPr>
          <w:p w:rsidR="008F0187" w:rsidRPr="00E310D7" w:rsidRDefault="00CC330A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Выполнены поручения, предусмотренные 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положениями Указа Президента Российской Федерации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2E6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 378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О Национальном плане противодействия коррупции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2018–2020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C3711" w:rsidRPr="00E310D7" w:rsidTr="009D6CD1">
        <w:tc>
          <w:tcPr>
            <w:tcW w:w="660" w:type="dxa"/>
            <w:shd w:val="clear" w:color="auto" w:fill="auto"/>
          </w:tcPr>
          <w:p w:rsidR="000C3711" w:rsidRDefault="000C3711" w:rsidP="00E269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5233" w:type="dxa"/>
            <w:shd w:val="clear" w:color="auto" w:fill="auto"/>
          </w:tcPr>
          <w:p w:rsidR="000C3711" w:rsidRPr="00E310D7" w:rsidRDefault="000C3711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711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техническими средствами, обеспечивающими предупреждение коррупции, мест для взаимодействия с гражданами </w:t>
            </w:r>
            <w:r w:rsidR="000240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3711">
              <w:rPr>
                <w:rFonts w:ascii="Times New Roman" w:hAnsi="Times New Roman" w:cs="Times New Roman"/>
                <w:sz w:val="24"/>
                <w:szCs w:val="24"/>
              </w:rPr>
              <w:t>и юридическими лицами</w:t>
            </w:r>
          </w:p>
        </w:tc>
        <w:tc>
          <w:tcPr>
            <w:tcW w:w="1814" w:type="dxa"/>
            <w:shd w:val="clear" w:color="auto" w:fill="auto"/>
          </w:tcPr>
          <w:p w:rsidR="000C3711" w:rsidRPr="00E310D7" w:rsidRDefault="00CC330A" w:rsidP="008510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информацион-ной инфраструк-турой, Управление делами, </w:t>
            </w:r>
            <w:r w:rsidR="000C371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внутреннего контроля </w:t>
            </w:r>
            <w:r w:rsidR="000C3711">
              <w:rPr>
                <w:rFonts w:ascii="Times New Roman" w:hAnsi="Times New Roman" w:cs="Times New Roman"/>
                <w:sz w:val="24"/>
                <w:szCs w:val="24"/>
              </w:rPr>
              <w:br/>
              <w:t>и аудита</w:t>
            </w:r>
            <w:r w:rsidR="00B06F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68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06F51">
              <w:rPr>
                <w:rFonts w:ascii="Times New Roman" w:hAnsi="Times New Roman" w:cs="Times New Roman"/>
                <w:sz w:val="24"/>
                <w:szCs w:val="24"/>
              </w:rPr>
              <w:t>ФКУ «ЦОКР»</w:t>
            </w:r>
          </w:p>
        </w:tc>
        <w:tc>
          <w:tcPr>
            <w:tcW w:w="2120" w:type="dxa"/>
            <w:shd w:val="clear" w:color="auto" w:fill="auto"/>
          </w:tcPr>
          <w:p w:rsidR="000C3711" w:rsidRDefault="000C3711" w:rsidP="00851051">
            <w:pPr>
              <w:spacing w:after="0" w:line="240" w:lineRule="auto"/>
              <w:jc w:val="center"/>
            </w:pP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2018–2020</w:t>
            </w:r>
            <w:r w:rsidRPr="00C1295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41" w:type="dxa"/>
            <w:shd w:val="clear" w:color="auto" w:fill="auto"/>
          </w:tcPr>
          <w:p w:rsidR="00D95721" w:rsidRPr="00E310D7" w:rsidRDefault="00CC330A" w:rsidP="008510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Обеспечено оснащение необходимыми техническими средствами</w:t>
            </w:r>
          </w:p>
        </w:tc>
      </w:tr>
    </w:tbl>
    <w:p w:rsidR="00F85CE6" w:rsidRDefault="00F85CE6" w:rsidP="00C326A6"/>
    <w:sectPr w:rsidR="00F85CE6" w:rsidSect="007A689C">
      <w:headerReference w:type="default" r:id="rId8"/>
      <w:pgSz w:w="16838" w:h="11905" w:orient="landscape"/>
      <w:pgMar w:top="1701" w:right="1134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EFE" w:rsidRDefault="00C55EFE" w:rsidP="007A689C">
      <w:pPr>
        <w:spacing w:after="0" w:line="240" w:lineRule="auto"/>
      </w:pPr>
      <w:r>
        <w:separator/>
      </w:r>
    </w:p>
  </w:endnote>
  <w:endnote w:type="continuationSeparator" w:id="0">
    <w:p w:rsidR="00C55EFE" w:rsidRDefault="00C55EFE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EFE" w:rsidRDefault="00C55EFE" w:rsidP="007A689C">
      <w:pPr>
        <w:spacing w:after="0" w:line="240" w:lineRule="auto"/>
      </w:pPr>
      <w:r>
        <w:separator/>
      </w:r>
    </w:p>
  </w:footnote>
  <w:footnote w:type="continuationSeparator" w:id="0">
    <w:p w:rsidR="00C55EFE" w:rsidRDefault="00C55EFE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/>
    <w:sdtContent>
      <w:p w:rsidR="00D95721" w:rsidRPr="007A689C" w:rsidRDefault="00D95721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C34E33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179CD"/>
    <w:rsid w:val="00020E2E"/>
    <w:rsid w:val="000240F2"/>
    <w:rsid w:val="00036E3F"/>
    <w:rsid w:val="00073BB7"/>
    <w:rsid w:val="00086185"/>
    <w:rsid w:val="000B63DA"/>
    <w:rsid w:val="000C3711"/>
    <w:rsid w:val="000D3DB0"/>
    <w:rsid w:val="001069CA"/>
    <w:rsid w:val="00114CAF"/>
    <w:rsid w:val="00127116"/>
    <w:rsid w:val="001466C2"/>
    <w:rsid w:val="00160A09"/>
    <w:rsid w:val="00170666"/>
    <w:rsid w:val="001C418C"/>
    <w:rsid w:val="001C549A"/>
    <w:rsid w:val="001F47DF"/>
    <w:rsid w:val="00212A62"/>
    <w:rsid w:val="0026473C"/>
    <w:rsid w:val="002732F2"/>
    <w:rsid w:val="002E65BC"/>
    <w:rsid w:val="0034207D"/>
    <w:rsid w:val="003467D6"/>
    <w:rsid w:val="00350A30"/>
    <w:rsid w:val="003552E5"/>
    <w:rsid w:val="00370427"/>
    <w:rsid w:val="00420B2C"/>
    <w:rsid w:val="00426898"/>
    <w:rsid w:val="00431600"/>
    <w:rsid w:val="00432984"/>
    <w:rsid w:val="00470624"/>
    <w:rsid w:val="004D3B1E"/>
    <w:rsid w:val="004D5059"/>
    <w:rsid w:val="005E6979"/>
    <w:rsid w:val="0060280A"/>
    <w:rsid w:val="00606E62"/>
    <w:rsid w:val="00607A57"/>
    <w:rsid w:val="00634B01"/>
    <w:rsid w:val="006504B9"/>
    <w:rsid w:val="00665A25"/>
    <w:rsid w:val="006800F9"/>
    <w:rsid w:val="006805D3"/>
    <w:rsid w:val="00687C71"/>
    <w:rsid w:val="006E3B1F"/>
    <w:rsid w:val="006F22CE"/>
    <w:rsid w:val="00744774"/>
    <w:rsid w:val="00767AF2"/>
    <w:rsid w:val="00770652"/>
    <w:rsid w:val="00776F11"/>
    <w:rsid w:val="007A689C"/>
    <w:rsid w:val="007A767D"/>
    <w:rsid w:val="007C15CE"/>
    <w:rsid w:val="00824EF5"/>
    <w:rsid w:val="00844DCC"/>
    <w:rsid w:val="00851051"/>
    <w:rsid w:val="008803A7"/>
    <w:rsid w:val="00887FD6"/>
    <w:rsid w:val="008A1D5F"/>
    <w:rsid w:val="008C2F20"/>
    <w:rsid w:val="008F0187"/>
    <w:rsid w:val="009B7F4E"/>
    <w:rsid w:val="009D6CD1"/>
    <w:rsid w:val="009E0054"/>
    <w:rsid w:val="00AF2A04"/>
    <w:rsid w:val="00B06F51"/>
    <w:rsid w:val="00B416BB"/>
    <w:rsid w:val="00B64964"/>
    <w:rsid w:val="00B70B28"/>
    <w:rsid w:val="00B93AC8"/>
    <w:rsid w:val="00BC3D49"/>
    <w:rsid w:val="00BD249E"/>
    <w:rsid w:val="00BE053F"/>
    <w:rsid w:val="00BE0549"/>
    <w:rsid w:val="00BF0290"/>
    <w:rsid w:val="00BF4707"/>
    <w:rsid w:val="00BF5F6A"/>
    <w:rsid w:val="00C326A6"/>
    <w:rsid w:val="00C34E33"/>
    <w:rsid w:val="00C3736C"/>
    <w:rsid w:val="00C43625"/>
    <w:rsid w:val="00C55EFE"/>
    <w:rsid w:val="00C92325"/>
    <w:rsid w:val="00CB46D0"/>
    <w:rsid w:val="00CC330A"/>
    <w:rsid w:val="00D61201"/>
    <w:rsid w:val="00D95721"/>
    <w:rsid w:val="00DD6A3D"/>
    <w:rsid w:val="00DE3590"/>
    <w:rsid w:val="00E06381"/>
    <w:rsid w:val="00E26996"/>
    <w:rsid w:val="00E310D7"/>
    <w:rsid w:val="00E31ED0"/>
    <w:rsid w:val="00E617B6"/>
    <w:rsid w:val="00E67D78"/>
    <w:rsid w:val="00E83844"/>
    <w:rsid w:val="00E870C7"/>
    <w:rsid w:val="00E92BA1"/>
    <w:rsid w:val="00F11A89"/>
    <w:rsid w:val="00F22D5F"/>
    <w:rsid w:val="00F511D7"/>
    <w:rsid w:val="00F53144"/>
    <w:rsid w:val="00F85CE6"/>
    <w:rsid w:val="00F97FD2"/>
    <w:rsid w:val="00FA3437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339B9-C19F-4E80-8AE1-C7A7AB146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4304</Words>
  <Characters>24534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Топтова Алёна Сергеевна</cp:lastModifiedBy>
  <cp:revision>4</cp:revision>
  <cp:lastPrinted>2018-08-08T15:43:00Z</cp:lastPrinted>
  <dcterms:created xsi:type="dcterms:W3CDTF">2018-08-29T07:06:00Z</dcterms:created>
  <dcterms:modified xsi:type="dcterms:W3CDTF">2018-08-29T08:52:00Z</dcterms:modified>
</cp:coreProperties>
</file>